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F617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детские поисковые системы</w:t>
      </w:r>
    </w:p>
    <w:p w14:paraId="4F04BEE0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4" w:history="1">
        <w:r>
          <w:rPr>
            <w:rStyle w:val="a4"/>
            <w:color w:val="4493DE"/>
            <w:sz w:val="28"/>
            <w:szCs w:val="28"/>
          </w:rPr>
          <w:t>http://kids.quintura.ru</w:t>
        </w:r>
      </w:hyperlink>
    </w:p>
    <w:p w14:paraId="4226850A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041B6E25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детский браузер </w:t>
      </w:r>
    </w:p>
    <w:p w14:paraId="2B5D41F5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5" w:history="1">
        <w:r>
          <w:rPr>
            <w:rStyle w:val="a4"/>
            <w:color w:val="4493DE"/>
            <w:sz w:val="28"/>
            <w:szCs w:val="28"/>
          </w:rPr>
          <w:t>http://www.gogul.tv</w:t>
        </w:r>
      </w:hyperlink>
    </w:p>
    <w:p w14:paraId="2C878F4B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33B8168B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детские социальные сети</w:t>
      </w:r>
    </w:p>
    <w:p w14:paraId="3845915D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6" w:history="1">
        <w:r>
          <w:rPr>
            <w:rStyle w:val="a4"/>
            <w:color w:val="4493DE"/>
            <w:sz w:val="28"/>
            <w:szCs w:val="28"/>
          </w:rPr>
          <w:t>http://cyberpapa.ru/</w:t>
        </w:r>
      </w:hyperlink>
      <w:r>
        <w:rPr>
          <w:color w:val="000000"/>
          <w:sz w:val="28"/>
          <w:szCs w:val="28"/>
        </w:rPr>
        <w:br/>
      </w:r>
    </w:p>
    <w:p w14:paraId="5FE65F78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7" w:history="1">
        <w:r>
          <w:rPr>
            <w:rStyle w:val="a4"/>
            <w:color w:val="4493DE"/>
            <w:sz w:val="28"/>
            <w:szCs w:val="28"/>
          </w:rPr>
          <w:t>http://interneshka.net/</w:t>
        </w:r>
      </w:hyperlink>
      <w:r>
        <w:rPr>
          <w:color w:val="000000"/>
          <w:sz w:val="28"/>
          <w:szCs w:val="28"/>
        </w:rPr>
        <w:br/>
      </w:r>
    </w:p>
    <w:p w14:paraId="23E971C3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8" w:history="1">
        <w:r>
          <w:rPr>
            <w:rStyle w:val="a4"/>
            <w:color w:val="4493DE"/>
            <w:sz w:val="28"/>
            <w:szCs w:val="28"/>
          </w:rPr>
          <w:t>http://kinderonline.ru/detskiy_portal.html</w:t>
        </w:r>
      </w:hyperlink>
      <w:r>
        <w:rPr>
          <w:color w:val="000000"/>
          <w:sz w:val="28"/>
          <w:szCs w:val="28"/>
        </w:rPr>
        <w:br/>
      </w:r>
    </w:p>
    <w:p w14:paraId="4DBE0049" w14:textId="77777777" w:rsidR="00D319DD" w:rsidRDefault="00D319DD" w:rsidP="00D319D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hyperlink r:id="rId9" w:history="1">
        <w:r>
          <w:rPr>
            <w:rStyle w:val="a4"/>
            <w:color w:val="4493DE"/>
            <w:sz w:val="28"/>
            <w:szCs w:val="28"/>
          </w:rPr>
          <w:t>http://www.detkino.ru</w:t>
        </w:r>
      </w:hyperlink>
    </w:p>
    <w:p w14:paraId="544645D2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37"/>
    <w:rsid w:val="00311483"/>
    <w:rsid w:val="004B2C32"/>
    <w:rsid w:val="00D319DD"/>
    <w:rsid w:val="00F11837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BE13"/>
  <w15:chartTrackingRefBased/>
  <w15:docId w15:val="{FA352C81-02F5-4CD2-AC9F-514F6E3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31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deronline.ru/detskiy_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shk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yberpa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gul.t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ids.quintura.ru/" TargetMode="External"/><Relationship Id="rId9" Type="http://schemas.openxmlformats.org/officeDocument/2006/relationships/hyperlink" Target="http://www.det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2023-10-22T10:32:00Z</dcterms:created>
  <dcterms:modified xsi:type="dcterms:W3CDTF">2023-10-22T10:33:00Z</dcterms:modified>
</cp:coreProperties>
</file>