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051F1" w:rsidRPr="002051F1" w:rsidRDefault="002051F1" w:rsidP="002051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5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</w:t>
      </w:r>
      <w:r w:rsidRPr="00205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205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 рабоч</w:t>
      </w:r>
      <w:r w:rsidRPr="00205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ей</w:t>
      </w:r>
      <w:r w:rsidRPr="00205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</w:t>
      </w:r>
      <w:r w:rsidRPr="00205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205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истории 10</w:t>
      </w:r>
      <w:r w:rsidRPr="00205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</w:t>
      </w:r>
      <w:r w:rsidRPr="00205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 классы (</w:t>
      </w:r>
      <w:proofErr w:type="spellStart"/>
      <w:r w:rsidRPr="00205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базовыи</w:t>
      </w:r>
      <w:proofErr w:type="spellEnd"/>
      <w:r w:rsidRPr="00205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̆ уровень) </w:t>
      </w:r>
    </w:p>
    <w:p w:rsidR="002051F1" w:rsidRPr="002051F1" w:rsidRDefault="002051F1" w:rsidP="002051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5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2023-2024 учебный год</w:t>
      </w:r>
    </w:p>
    <w:p w:rsidR="002051F1" w:rsidRPr="002051F1" w:rsidRDefault="002051F1" w:rsidP="00342BEE">
      <w:pP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          </w:t>
      </w:r>
      <w:r w:rsidRPr="00423B30"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</w:t>
      </w:r>
      <w:r w:rsidRPr="002051F1">
        <w:rPr>
          <w:rFonts w:ascii="Times New Roman" w:hAnsi="Times New Roman"/>
          <w:color w:val="000000"/>
          <w:sz w:val="28"/>
          <w:szCs w:val="28"/>
        </w:rPr>
        <w:t>настоящего и будущего.</w:t>
      </w:r>
    </w:p>
    <w:p w:rsidR="002051F1" w:rsidRPr="002051F1" w:rsidRDefault="002051F1" w:rsidP="00342BE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05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Целью </w:t>
      </w:r>
      <w:r w:rsidRPr="0020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</w:t>
      </w:r>
      <w:proofErr w:type="spellStart"/>
      <w:r w:rsidRPr="002051F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своеи</w:t>
      </w:r>
      <w:proofErr w:type="spellEnd"/>
      <w:r w:rsidRPr="0020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страны и человечества в целом, активно и творчески применяющего исторические знания и предметные умения в </w:t>
      </w:r>
      <w:proofErr w:type="spellStart"/>
      <w:r w:rsidRPr="002051F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учебнои</w:t>
      </w:r>
      <w:proofErr w:type="spellEnd"/>
      <w:r w:rsidRPr="0020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и </w:t>
      </w:r>
      <w:proofErr w:type="spellStart"/>
      <w:r w:rsidRPr="002051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социальнои</w:t>
      </w:r>
      <w:proofErr w:type="spellEnd"/>
      <w:r w:rsidRPr="0020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практике. Данная цель предполагает формирование у обучающихся </w:t>
      </w:r>
      <w:proofErr w:type="spellStart"/>
      <w:r w:rsidRPr="002051F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целостнои</w:t>
      </w:r>
      <w:proofErr w:type="spellEnd"/>
      <w:r w:rsidRPr="0020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картины </w:t>
      </w:r>
      <w:proofErr w:type="spellStart"/>
      <w:r w:rsidRPr="002051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российскои</w:t>
      </w:r>
      <w:proofErr w:type="spellEnd"/>
      <w:r w:rsidRPr="0020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и </w:t>
      </w:r>
      <w:proofErr w:type="spellStart"/>
      <w:r w:rsidRPr="002051F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мировои</w:t>
      </w:r>
      <w:proofErr w:type="spellEnd"/>
      <w:r w:rsidRPr="0020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истории, понимание места и роли </w:t>
      </w:r>
      <w:proofErr w:type="spellStart"/>
      <w:r w:rsidRPr="002051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современнои</w:t>
      </w:r>
      <w:proofErr w:type="spellEnd"/>
      <w:r w:rsidRPr="0020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России в мире, важности вклада каждого ее народа, его культуры в общую историю страны и мировую историю, формирование </w:t>
      </w:r>
      <w:proofErr w:type="spellStart"/>
      <w:r w:rsidRPr="002051F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личностнои</w:t>
      </w:r>
      <w:proofErr w:type="spellEnd"/>
      <w:r w:rsidRPr="0020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позиции по отношению к прошлому и настоящему Отечества. </w:t>
      </w:r>
    </w:p>
    <w:p w:rsidR="002051F1" w:rsidRPr="002051F1" w:rsidRDefault="002051F1" w:rsidP="00342BE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Pr="00205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Задачами</w:t>
      </w:r>
      <w:r w:rsidRPr="0020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истории являются: </w:t>
      </w:r>
    </w:p>
    <w:p w:rsidR="002051F1" w:rsidRPr="002051F1" w:rsidRDefault="002051F1" w:rsidP="00342BE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0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углубление социализации обучающихся, формирование </w:t>
      </w:r>
      <w:proofErr w:type="spellStart"/>
      <w:r w:rsidRPr="002051F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гражданскои</w:t>
      </w:r>
      <w:proofErr w:type="spellEnd"/>
      <w:r w:rsidRPr="002051F1">
        <w:rPr>
          <w:rFonts w:ascii="Times New Roman" w:eastAsia="Times New Roman" w:hAnsi="Times New Roman" w:cs="Times New Roman"/>
          <w:sz w:val="28"/>
          <w:szCs w:val="28"/>
          <w:lang w:eastAsia="ru-RU"/>
        </w:rPr>
        <w:t>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ответственности и </w:t>
      </w:r>
      <w:proofErr w:type="spellStart"/>
      <w:r w:rsidRPr="002051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социальнои</w:t>
      </w:r>
      <w:proofErr w:type="spellEnd"/>
      <w:r w:rsidRPr="0020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культуры, </w:t>
      </w:r>
      <w:proofErr w:type="spellStart"/>
      <w:r w:rsidRPr="002051F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адекватнои</w:t>
      </w:r>
      <w:proofErr w:type="spellEnd"/>
      <w:r w:rsidRPr="0020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условиям современного мира; </w:t>
      </w:r>
    </w:p>
    <w:p w:rsidR="002051F1" w:rsidRPr="002051F1" w:rsidRDefault="002051F1" w:rsidP="00342BE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0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систематических знаний об истории России и </w:t>
      </w:r>
      <w:proofErr w:type="spellStart"/>
      <w:r w:rsidRPr="002051F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всеобщеи</w:t>
      </w:r>
      <w:proofErr w:type="spellEnd"/>
      <w:r w:rsidRPr="0020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истории XX — начала XXI в.; </w:t>
      </w:r>
    </w:p>
    <w:p w:rsidR="002051F1" w:rsidRPr="002051F1" w:rsidRDefault="002051F1" w:rsidP="00342BE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051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обучающихся в духе патриотизма, уважения к своем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2051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0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многонациональному </w:t>
      </w:r>
      <w:proofErr w:type="spellStart"/>
      <w:r w:rsidRPr="002051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Российскому</w:t>
      </w:r>
      <w:proofErr w:type="spellEnd"/>
      <w:r w:rsidRPr="0020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государству в соответствии с идеями </w:t>
      </w:r>
      <w:r w:rsidRPr="002051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взаимопонимания, согласия и мира между людьми и народами, в духе демократических </w:t>
      </w:r>
      <w:proofErr w:type="spellStart"/>
      <w:r w:rsidRPr="002051F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ценностеи</w:t>
      </w:r>
      <w:proofErr w:type="spellEnd"/>
      <w:r w:rsidRPr="0020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современного общества; </w:t>
      </w:r>
    </w:p>
    <w:p w:rsidR="002051F1" w:rsidRPr="002051F1" w:rsidRDefault="002051F1" w:rsidP="00342BE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0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исторического мышления, способности рассматривать события и явления с точки зрения их </w:t>
      </w:r>
      <w:proofErr w:type="spellStart"/>
      <w:r w:rsidRPr="002051F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историческои</w:t>
      </w:r>
      <w:proofErr w:type="spellEnd"/>
      <w:r w:rsidRPr="0020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обусловленности и взаимосвязи, в развитии, в системе координат «прошлое — настоящее — будущее»; </w:t>
      </w:r>
    </w:p>
    <w:p w:rsidR="002051F1" w:rsidRPr="002051F1" w:rsidRDefault="002051F1" w:rsidP="00342BE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0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комплексами источников </w:t>
      </w:r>
      <w:proofErr w:type="spellStart"/>
      <w:r w:rsidRPr="002051F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историческои</w:t>
      </w:r>
      <w:proofErr w:type="spellEnd"/>
      <w:r w:rsidRPr="0020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и </w:t>
      </w:r>
      <w:proofErr w:type="spellStart"/>
      <w:r w:rsidRPr="002051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социальнои</w:t>
      </w:r>
      <w:proofErr w:type="spellEnd"/>
      <w:r w:rsidRPr="002051F1">
        <w:rPr>
          <w:rFonts w:ascii="Times New Roman" w:eastAsia="Times New Roman" w:hAnsi="Times New Roman" w:cs="Times New Roman"/>
          <w:sz w:val="28"/>
          <w:szCs w:val="28"/>
          <w:lang w:eastAsia="ru-RU"/>
        </w:rPr>
        <w:t>̆ информации, развитие учебно-</w:t>
      </w:r>
      <w:proofErr w:type="spellStart"/>
      <w:r w:rsidRPr="002051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проектнои</w:t>
      </w:r>
      <w:proofErr w:type="spellEnd"/>
      <w:r w:rsidRPr="0020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деятельности; в углубленных курсах — приобретение первичного опыта </w:t>
      </w:r>
      <w:proofErr w:type="spellStart"/>
      <w:r w:rsidRPr="002051F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исследовательскои</w:t>
      </w:r>
      <w:proofErr w:type="spellEnd"/>
      <w:r w:rsidRPr="0020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деятельности; </w:t>
      </w:r>
    </w:p>
    <w:p w:rsidR="002051F1" w:rsidRPr="002051F1" w:rsidRDefault="002051F1" w:rsidP="00342BE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0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аксиологических знаний и опыта </w:t>
      </w:r>
      <w:proofErr w:type="spellStart"/>
      <w:r w:rsidRPr="002051F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оценочнои</w:t>
      </w:r>
      <w:proofErr w:type="spellEnd"/>
      <w:r w:rsidRPr="0020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деятельности (сопоставление различных версий и оценок исторических событий и </w:t>
      </w:r>
      <w:proofErr w:type="spellStart"/>
      <w:r w:rsidRPr="002051F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личностеи</w:t>
      </w:r>
      <w:proofErr w:type="spellEnd"/>
      <w:r w:rsidRPr="0020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̆, определение и выражение собственного отношения, обоснование позиции при изучении дискуссионных проблем прошлого и современности); </w:t>
      </w:r>
    </w:p>
    <w:p w:rsidR="002051F1" w:rsidRPr="002051F1" w:rsidRDefault="002051F1" w:rsidP="00342BE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0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практики применения знаний и умений в </w:t>
      </w:r>
      <w:proofErr w:type="spellStart"/>
      <w:r w:rsidRPr="002051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социальнои</w:t>
      </w:r>
      <w:proofErr w:type="spellEnd"/>
      <w:r w:rsidRPr="0020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среде, </w:t>
      </w:r>
      <w:proofErr w:type="spellStart"/>
      <w:r w:rsidRPr="002051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общественнои</w:t>
      </w:r>
      <w:proofErr w:type="spellEnd"/>
      <w:r w:rsidRPr="0020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деятельности, межкультурном общении. </w:t>
      </w:r>
    </w:p>
    <w:p w:rsidR="002051F1" w:rsidRDefault="002051F1" w:rsidP="00342BE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0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число часов, рекомендованных для изучения истории,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68,</w:t>
      </w:r>
      <w:r w:rsidRPr="0020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10-11 классах по 2 часа в неделю при 34 учебных неделях. </w:t>
      </w:r>
    </w:p>
    <w:p w:rsidR="00342BEE" w:rsidRDefault="00342BEE" w:rsidP="002051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BEE" w:rsidRDefault="00342BEE" w:rsidP="00342BEE">
      <w:pPr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423B30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342BEE" w:rsidRPr="00423B30" w:rsidRDefault="00342BEE" w:rsidP="00342BEE">
      <w:pPr>
        <w:ind w:left="120"/>
        <w:jc w:val="center"/>
      </w:pPr>
    </w:p>
    <w:p w:rsidR="00342BEE" w:rsidRPr="00423B30" w:rsidRDefault="00342BEE" w:rsidP="00342BEE">
      <w:pPr>
        <w:spacing w:line="480" w:lineRule="auto"/>
        <w:ind w:left="120"/>
      </w:pPr>
      <w:r w:rsidRPr="00423B30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42BEE" w:rsidRPr="00E26E30" w:rsidRDefault="00342BEE" w:rsidP="00342BEE">
      <w:pPr>
        <w:pStyle w:val="a5"/>
        <w:numPr>
          <w:ilvl w:val="0"/>
          <w:numId w:val="3"/>
        </w:numPr>
        <w:spacing w:after="0" w:line="360" w:lineRule="auto"/>
        <w:ind w:left="476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26E30">
        <w:rPr>
          <w:rFonts w:ascii="Times New Roman" w:hAnsi="Times New Roman"/>
          <w:color w:val="000000"/>
          <w:sz w:val="28"/>
          <w:lang w:val="ru-RU"/>
        </w:rPr>
        <w:t>​‌</w:t>
      </w:r>
      <w:r w:rsidRPr="00E26E30">
        <w:rPr>
          <w:rFonts w:ascii="Myriad" w:hAnsi="Myriad"/>
          <w:b/>
          <w:bCs/>
          <w:color w:val="003562"/>
          <w:sz w:val="21"/>
          <w:szCs w:val="21"/>
          <w:lang w:val="ru-RU"/>
        </w:rPr>
        <w:t xml:space="preserve"> </w:t>
      </w:r>
      <w:r w:rsidRPr="00E26E30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История. История России. 1914 г. — начало ХХ</w:t>
      </w:r>
      <w:r w:rsidRPr="00E26E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</w:t>
      </w:r>
      <w:r w:rsidRPr="00E26E30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в.: учебник для 10–11 классов общеобразовательных организаций. Базовый и углублённый уровни: в 2 ч. - </w:t>
      </w:r>
      <w:r w:rsidRPr="00E26E3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Никонов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В.А., </w:t>
      </w:r>
      <w:r w:rsidRPr="00E26E3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Девятов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С.В.</w:t>
      </w:r>
      <w:r w:rsidRPr="00E26E3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Под редакцией С.П. Карпова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-</w:t>
      </w:r>
      <w:r w:rsidRPr="00E26E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B6F14">
        <w:rPr>
          <w:rFonts w:ascii="Times New Roman" w:hAnsi="Times New Roman" w:cs="Times New Roman"/>
          <w:sz w:val="28"/>
          <w:szCs w:val="28"/>
          <w:lang w:val="ru-RU"/>
        </w:rPr>
        <w:t xml:space="preserve">М.: </w:t>
      </w:r>
      <w:proofErr w:type="gramStart"/>
      <w:r w:rsidRPr="002B6F14">
        <w:rPr>
          <w:rFonts w:ascii="Times New Roman" w:hAnsi="Times New Roman" w:cs="Times New Roman"/>
          <w:sz w:val="28"/>
          <w:szCs w:val="28"/>
          <w:lang w:val="ru-RU"/>
        </w:rPr>
        <w:t>ООО  «</w:t>
      </w:r>
      <w:proofErr w:type="gramEnd"/>
      <w:r w:rsidRPr="002B6F14">
        <w:rPr>
          <w:rFonts w:ascii="Times New Roman" w:hAnsi="Times New Roman" w:cs="Times New Roman"/>
          <w:sz w:val="28"/>
          <w:szCs w:val="28"/>
          <w:lang w:val="ru-RU"/>
        </w:rPr>
        <w:t>Русское слово - учебник»</w:t>
      </w:r>
    </w:p>
    <w:p w:rsidR="00342BEE" w:rsidRPr="00E26E30" w:rsidRDefault="00342BEE" w:rsidP="00342BEE">
      <w:pPr>
        <w:pStyle w:val="a5"/>
        <w:numPr>
          <w:ilvl w:val="0"/>
          <w:numId w:val="3"/>
        </w:numPr>
        <w:spacing w:after="0" w:line="360" w:lineRule="auto"/>
        <w:ind w:left="476" w:hanging="357"/>
        <w:jc w:val="both"/>
        <w:rPr>
          <w:lang w:val="ru-RU"/>
        </w:rPr>
      </w:pPr>
      <w:r w:rsidRPr="00E26E3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История. Всеобщая история. Новейшая история. 10 класс</w:t>
      </w:r>
      <w:r>
        <w:rPr>
          <w:rFonts w:ascii="Times New Roman" w:hAnsi="Times New Roman"/>
          <w:color w:val="000000"/>
          <w:sz w:val="28"/>
          <w:lang w:val="ru-RU"/>
        </w:rPr>
        <w:t xml:space="preserve">. - </w:t>
      </w:r>
      <w:proofErr w:type="spellStart"/>
      <w:r w:rsidRPr="00E26E30">
        <w:rPr>
          <w:rFonts w:ascii="Times New Roman" w:hAnsi="Times New Roman"/>
          <w:color w:val="000000"/>
          <w:sz w:val="28"/>
          <w:lang w:val="ru-RU"/>
        </w:rPr>
        <w:t>Сороко</w:t>
      </w:r>
      <w:proofErr w:type="spellEnd"/>
      <w:r w:rsidRPr="00E26E30">
        <w:rPr>
          <w:rFonts w:ascii="Times New Roman" w:hAnsi="Times New Roman"/>
          <w:color w:val="000000"/>
          <w:sz w:val="28"/>
          <w:lang w:val="ru-RU"/>
        </w:rPr>
        <w:t xml:space="preserve">-Цюпа О.С., </w:t>
      </w:r>
      <w:proofErr w:type="spellStart"/>
      <w:r w:rsidRPr="00E26E30">
        <w:rPr>
          <w:rFonts w:ascii="Times New Roman" w:hAnsi="Times New Roman"/>
          <w:color w:val="000000"/>
          <w:sz w:val="28"/>
          <w:lang w:val="ru-RU"/>
        </w:rPr>
        <w:t>Сороко</w:t>
      </w:r>
      <w:proofErr w:type="spellEnd"/>
      <w:r w:rsidRPr="00E26E30">
        <w:rPr>
          <w:rFonts w:ascii="Times New Roman" w:hAnsi="Times New Roman"/>
          <w:color w:val="000000"/>
          <w:sz w:val="28"/>
          <w:lang w:val="ru-RU"/>
        </w:rPr>
        <w:t xml:space="preserve">-Цюпа А.О.; под редакцией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Искандерова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А.А. – М.: АО</w:t>
      </w:r>
      <w:r w:rsidRPr="00E26E30">
        <w:rPr>
          <w:rFonts w:ascii="Times New Roman" w:hAnsi="Times New Roman"/>
          <w:color w:val="000000"/>
          <w:sz w:val="28"/>
          <w:lang w:val="ru-RU"/>
        </w:rPr>
        <w:t xml:space="preserve"> «Издательство «</w:t>
      </w:r>
      <w:proofErr w:type="gramStart"/>
      <w:r w:rsidRPr="00E26E30">
        <w:rPr>
          <w:rFonts w:ascii="Times New Roman" w:hAnsi="Times New Roman"/>
          <w:color w:val="000000"/>
          <w:sz w:val="28"/>
          <w:lang w:val="ru-RU"/>
        </w:rPr>
        <w:t>Просвещение»‌</w:t>
      </w:r>
      <w:proofErr w:type="gramEnd"/>
      <w:r w:rsidRPr="00E26E30">
        <w:rPr>
          <w:rFonts w:ascii="Times New Roman" w:hAnsi="Times New Roman"/>
          <w:color w:val="000000"/>
          <w:sz w:val="28"/>
          <w:lang w:val="ru-RU"/>
        </w:rPr>
        <w:t>​</w:t>
      </w:r>
    </w:p>
    <w:p w:rsidR="00342BEE" w:rsidRPr="00423B30" w:rsidRDefault="00342BEE" w:rsidP="00342BEE">
      <w:pPr>
        <w:spacing w:line="480" w:lineRule="auto"/>
        <w:ind w:left="120"/>
      </w:pPr>
      <w:r w:rsidRPr="00423B30">
        <w:rPr>
          <w:rFonts w:ascii="Times New Roman" w:hAnsi="Times New Roman"/>
          <w:color w:val="000000"/>
          <w:sz w:val="28"/>
        </w:rPr>
        <w:t>​‌‌</w:t>
      </w:r>
    </w:p>
    <w:p w:rsidR="00342BEE" w:rsidRPr="00423B30" w:rsidRDefault="00342BEE" w:rsidP="00342BEE">
      <w:pPr>
        <w:ind w:left="120"/>
      </w:pPr>
      <w:r w:rsidRPr="00423B30">
        <w:rPr>
          <w:rFonts w:ascii="Times New Roman" w:hAnsi="Times New Roman"/>
          <w:color w:val="000000"/>
          <w:sz w:val="28"/>
        </w:rPr>
        <w:t>​</w:t>
      </w:r>
    </w:p>
    <w:p w:rsidR="00342BEE" w:rsidRDefault="00342BEE" w:rsidP="00342BEE">
      <w:pPr>
        <w:spacing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423B30">
        <w:rPr>
          <w:rFonts w:ascii="Times New Roman" w:hAnsi="Times New Roman"/>
          <w:b/>
          <w:color w:val="000000"/>
          <w:sz w:val="28"/>
        </w:rPr>
        <w:lastRenderedPageBreak/>
        <w:t>МЕТОДИЧЕСКИЕ МАТЕРИАЛЫ ДЛЯ УЧИТЕЛЯ</w:t>
      </w:r>
    </w:p>
    <w:p w:rsidR="00342BEE" w:rsidRPr="0059567A" w:rsidRDefault="00342BEE" w:rsidP="00342BEE">
      <w:pPr>
        <w:pStyle w:val="a5"/>
        <w:numPr>
          <w:ilvl w:val="0"/>
          <w:numId w:val="5"/>
        </w:numPr>
        <w:spacing w:after="0" w:line="360" w:lineRule="auto"/>
        <w:ind w:hanging="357"/>
        <w:jc w:val="both"/>
        <w:rPr>
          <w:rFonts w:ascii="Times New Roman" w:hAnsi="Times New Roman"/>
          <w:color w:val="000000"/>
          <w:sz w:val="28"/>
          <w:lang w:val="ru-RU"/>
        </w:rPr>
      </w:pPr>
      <w:r w:rsidRPr="00F7664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Л.Н. Алексашкина. </w:t>
      </w:r>
      <w:r w:rsidRPr="00F7664D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Методическое пособие к</w:t>
      </w:r>
      <w:r w:rsidRPr="00F766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F7664D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учебнику В.А.</w:t>
      </w:r>
      <w:r w:rsidRPr="00F766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F7664D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Никонова, С.В.</w:t>
      </w:r>
      <w:r w:rsidRPr="00F766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F7664D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Девятова «История. История России. 1914</w:t>
      </w:r>
      <w:r w:rsidRPr="00F766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F7664D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г. — начало </w:t>
      </w:r>
      <w:r w:rsidRPr="00F766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XXI</w:t>
      </w:r>
      <w:r w:rsidRPr="00F7664D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в.» для</w:t>
      </w:r>
      <w:r w:rsidRPr="00F766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F7664D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10</w:t>
      </w:r>
      <w:r w:rsidRPr="00F766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F7664D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класса общеобразовательных организаций. </w:t>
      </w:r>
      <w:r w:rsidRPr="0059567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Базовый и</w:t>
      </w:r>
      <w:r w:rsidRPr="00F766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59567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углублённый уровни: в</w:t>
      </w:r>
      <w:r w:rsidRPr="00F766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59567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2 ч</w:t>
      </w:r>
      <w:r w:rsidRPr="0059567A">
        <w:rPr>
          <w:rFonts w:ascii="Times New Roman" w:hAnsi="Times New Roman" w:cs="Times New Roman"/>
          <w:bCs/>
          <w:color w:val="3C4876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567A">
        <w:rPr>
          <w:rFonts w:ascii="Times New Roman" w:hAnsi="Times New Roman" w:cs="Times New Roman"/>
          <w:sz w:val="28"/>
          <w:szCs w:val="28"/>
          <w:lang w:val="ru-RU"/>
        </w:rPr>
        <w:t xml:space="preserve">— М.: </w:t>
      </w:r>
      <w:r>
        <w:rPr>
          <w:rFonts w:ascii="Times New Roman" w:hAnsi="Times New Roman"/>
          <w:color w:val="000000"/>
          <w:sz w:val="28"/>
          <w:lang w:val="ru-RU"/>
        </w:rPr>
        <w:t>АО</w:t>
      </w:r>
      <w:r w:rsidRPr="00E26E30">
        <w:rPr>
          <w:rFonts w:ascii="Times New Roman" w:hAnsi="Times New Roman"/>
          <w:color w:val="000000"/>
          <w:sz w:val="28"/>
          <w:lang w:val="ru-RU"/>
        </w:rPr>
        <w:t xml:space="preserve"> «Издательство «</w:t>
      </w:r>
      <w:proofErr w:type="gramStart"/>
      <w:r w:rsidRPr="00E26E30">
        <w:rPr>
          <w:rFonts w:ascii="Times New Roman" w:hAnsi="Times New Roman"/>
          <w:color w:val="000000"/>
          <w:sz w:val="28"/>
          <w:lang w:val="ru-RU"/>
        </w:rPr>
        <w:t>Просвещение»‌</w:t>
      </w:r>
      <w:proofErr w:type="gramEnd"/>
      <w:r w:rsidRPr="00E26E30">
        <w:rPr>
          <w:rFonts w:ascii="Times New Roman" w:hAnsi="Times New Roman"/>
          <w:color w:val="000000"/>
          <w:sz w:val="28"/>
          <w:lang w:val="ru-RU"/>
        </w:rPr>
        <w:t>​</w:t>
      </w:r>
    </w:p>
    <w:p w:rsidR="00342BEE" w:rsidRPr="00342BEE" w:rsidRDefault="00342BEE" w:rsidP="00342BEE">
      <w:pPr>
        <w:pStyle w:val="a5"/>
        <w:numPr>
          <w:ilvl w:val="0"/>
          <w:numId w:val="5"/>
        </w:numPr>
        <w:spacing w:after="0" w:line="360" w:lineRule="auto"/>
        <w:ind w:hanging="357"/>
        <w:jc w:val="both"/>
        <w:rPr>
          <w:rFonts w:ascii="Times New Roman" w:hAnsi="Times New Roman"/>
          <w:color w:val="000000"/>
          <w:sz w:val="28"/>
          <w:lang w:val="ru-RU"/>
        </w:rPr>
      </w:pPr>
      <w:r w:rsidRPr="0059567A">
        <w:rPr>
          <w:rFonts w:ascii="Times New Roman" w:hAnsi="Times New Roman" w:cs="Times New Roman"/>
          <w:sz w:val="28"/>
          <w:szCs w:val="28"/>
          <w:lang w:val="ru-RU"/>
        </w:rPr>
        <w:t xml:space="preserve">Несмелова М. Л. История. Всеобщая история. Новейшая история. Рабочая программа. Методические рекомендации. 10—11 </w:t>
      </w:r>
      <w:proofErr w:type="gramStart"/>
      <w:r w:rsidRPr="0059567A">
        <w:rPr>
          <w:rFonts w:ascii="Times New Roman" w:hAnsi="Times New Roman" w:cs="Times New Roman"/>
          <w:sz w:val="28"/>
          <w:szCs w:val="28"/>
          <w:lang w:val="ru-RU"/>
        </w:rPr>
        <w:t>классы :</w:t>
      </w:r>
      <w:proofErr w:type="gramEnd"/>
      <w:r w:rsidRPr="0059567A">
        <w:rPr>
          <w:rFonts w:ascii="Times New Roman" w:hAnsi="Times New Roman" w:cs="Times New Roman"/>
          <w:sz w:val="28"/>
          <w:szCs w:val="28"/>
          <w:lang w:val="ru-RU"/>
        </w:rPr>
        <w:t xml:space="preserve"> учеб. пособие для </w:t>
      </w:r>
      <w:proofErr w:type="spellStart"/>
      <w:r w:rsidRPr="0059567A">
        <w:rPr>
          <w:rFonts w:ascii="Times New Roman" w:hAnsi="Times New Roman" w:cs="Times New Roman"/>
          <w:sz w:val="28"/>
          <w:szCs w:val="28"/>
          <w:lang w:val="ru-RU"/>
        </w:rPr>
        <w:t>общеобразоват</w:t>
      </w:r>
      <w:proofErr w:type="spellEnd"/>
      <w:r w:rsidRPr="0059567A">
        <w:rPr>
          <w:rFonts w:ascii="Times New Roman" w:hAnsi="Times New Roman" w:cs="Times New Roman"/>
          <w:sz w:val="28"/>
          <w:szCs w:val="28"/>
          <w:lang w:val="ru-RU"/>
        </w:rPr>
        <w:t xml:space="preserve">. организаций : базовый уровень / М. Л. Несмелова, Е. Г. </w:t>
      </w:r>
      <w:proofErr w:type="spellStart"/>
      <w:r w:rsidRPr="0059567A">
        <w:rPr>
          <w:rFonts w:ascii="Times New Roman" w:hAnsi="Times New Roman" w:cs="Times New Roman"/>
          <w:sz w:val="28"/>
          <w:szCs w:val="28"/>
          <w:lang w:val="ru-RU"/>
        </w:rPr>
        <w:t>Середнякова</w:t>
      </w:r>
      <w:proofErr w:type="spellEnd"/>
      <w:r w:rsidRPr="0059567A">
        <w:rPr>
          <w:rFonts w:ascii="Times New Roman" w:hAnsi="Times New Roman" w:cs="Times New Roman"/>
          <w:sz w:val="28"/>
          <w:szCs w:val="28"/>
          <w:lang w:val="ru-RU"/>
        </w:rPr>
        <w:t xml:space="preserve">, А. О. </w:t>
      </w:r>
      <w:proofErr w:type="spellStart"/>
      <w:r w:rsidRPr="0059567A">
        <w:rPr>
          <w:rFonts w:ascii="Times New Roman" w:hAnsi="Times New Roman" w:cs="Times New Roman"/>
          <w:sz w:val="28"/>
          <w:szCs w:val="28"/>
          <w:lang w:val="ru-RU"/>
        </w:rPr>
        <w:t>Сороко</w:t>
      </w:r>
      <w:proofErr w:type="spellEnd"/>
      <w:r w:rsidRPr="0059567A">
        <w:rPr>
          <w:rFonts w:ascii="Times New Roman" w:hAnsi="Times New Roman" w:cs="Times New Roman"/>
          <w:sz w:val="28"/>
          <w:szCs w:val="28"/>
          <w:lang w:val="ru-RU"/>
        </w:rPr>
        <w:t xml:space="preserve">-Цюпа. — М.: </w:t>
      </w:r>
      <w:r>
        <w:rPr>
          <w:rFonts w:ascii="Times New Roman" w:hAnsi="Times New Roman"/>
          <w:color w:val="000000"/>
          <w:sz w:val="28"/>
          <w:lang w:val="ru-RU"/>
        </w:rPr>
        <w:t>АО</w:t>
      </w:r>
      <w:r w:rsidRPr="00E26E30">
        <w:rPr>
          <w:rFonts w:ascii="Times New Roman" w:hAnsi="Times New Roman"/>
          <w:color w:val="000000"/>
          <w:sz w:val="28"/>
          <w:lang w:val="ru-RU"/>
        </w:rPr>
        <w:t xml:space="preserve"> «Издательство «</w:t>
      </w:r>
      <w:proofErr w:type="gramStart"/>
      <w:r w:rsidRPr="00E26E30">
        <w:rPr>
          <w:rFonts w:ascii="Times New Roman" w:hAnsi="Times New Roman"/>
          <w:color w:val="000000"/>
          <w:sz w:val="28"/>
          <w:lang w:val="ru-RU"/>
        </w:rPr>
        <w:t>Просвещение»‌</w:t>
      </w:r>
      <w:proofErr w:type="gramEnd"/>
      <w:r w:rsidRPr="00E26E30">
        <w:rPr>
          <w:rFonts w:ascii="Times New Roman" w:hAnsi="Times New Roman"/>
          <w:color w:val="000000"/>
          <w:sz w:val="28"/>
          <w:lang w:val="ru-RU"/>
        </w:rPr>
        <w:t>​</w:t>
      </w:r>
      <w:bookmarkStart w:id="0" w:name="_GoBack"/>
      <w:bookmarkEnd w:id="0"/>
    </w:p>
    <w:p w:rsidR="00342BEE" w:rsidRPr="00423B30" w:rsidRDefault="00342BEE" w:rsidP="00342BEE">
      <w:pPr>
        <w:ind w:left="120"/>
      </w:pPr>
    </w:p>
    <w:p w:rsidR="00342BEE" w:rsidRDefault="00342BEE" w:rsidP="00342BEE">
      <w:pPr>
        <w:spacing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6E4031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42BEE" w:rsidRPr="00BB7E9A" w:rsidRDefault="00342BEE" w:rsidP="00342BEE">
      <w:pPr>
        <w:pStyle w:val="a5"/>
        <w:numPr>
          <w:ilvl w:val="0"/>
          <w:numId w:val="4"/>
        </w:numPr>
        <w:spacing w:after="0" w:line="360" w:lineRule="auto"/>
        <w:ind w:left="476" w:hanging="35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hyperlink r:id="rId5" w:history="1">
        <w:r w:rsidRPr="00BB7E9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https</w:t>
        </w:r>
        <w:r w:rsidRPr="00BB7E9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>://</w:t>
        </w:r>
        <w:proofErr w:type="spellStart"/>
        <w:r w:rsidRPr="00BB7E9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resh</w:t>
        </w:r>
        <w:proofErr w:type="spellEnd"/>
        <w:r w:rsidRPr="00BB7E9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>.</w:t>
        </w:r>
        <w:proofErr w:type="spellStart"/>
        <w:r w:rsidRPr="00BB7E9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edu</w:t>
        </w:r>
        <w:proofErr w:type="spellEnd"/>
        <w:r w:rsidRPr="00BB7E9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>.</w:t>
        </w:r>
        <w:proofErr w:type="spellStart"/>
        <w:r w:rsidRPr="00BB7E9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ru</w:t>
        </w:r>
        <w:proofErr w:type="spellEnd"/>
      </w:hyperlink>
    </w:p>
    <w:p w:rsidR="00342BEE" w:rsidRPr="00BB7E9A" w:rsidRDefault="00342BEE" w:rsidP="00342BEE">
      <w:pPr>
        <w:pStyle w:val="a5"/>
        <w:numPr>
          <w:ilvl w:val="0"/>
          <w:numId w:val="4"/>
        </w:numPr>
        <w:spacing w:after="0" w:line="360" w:lineRule="auto"/>
        <w:ind w:left="476" w:hanging="35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hyperlink r:id="rId6" w:history="1">
        <w:r w:rsidRPr="00BB7E9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>https://interneturok.ru</w:t>
        </w:r>
      </w:hyperlink>
    </w:p>
    <w:p w:rsidR="00342BEE" w:rsidRPr="00BB7E9A" w:rsidRDefault="00342BEE" w:rsidP="00342BEE">
      <w:pPr>
        <w:pStyle w:val="a5"/>
        <w:numPr>
          <w:ilvl w:val="0"/>
          <w:numId w:val="4"/>
        </w:numPr>
        <w:spacing w:after="0" w:line="360" w:lineRule="auto"/>
        <w:ind w:left="476" w:hanging="35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hyperlink r:id="rId7" w:history="1">
        <w:r w:rsidRPr="00BB7E9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</w:t>
        </w:r>
        <w:r w:rsidRPr="00BB7E9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Pr="00BB7E9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rus</w:t>
        </w:r>
        <w:proofErr w:type="spellEnd"/>
        <w:r w:rsidRPr="00BB7E9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ru-RU"/>
          </w:rPr>
          <w:t>-</w:t>
        </w:r>
        <w:r w:rsidRPr="00BB7E9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hist</w:t>
        </w:r>
        <w:r w:rsidRPr="00BB7E9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ru-RU"/>
          </w:rPr>
          <w:t>.</w:t>
        </w:r>
        <w:r w:rsidRPr="00BB7E9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on</w:t>
        </w:r>
        <w:r w:rsidRPr="00BB7E9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BB7E9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ufanet</w:t>
        </w:r>
        <w:proofErr w:type="spellEnd"/>
        <w:r w:rsidRPr="00BB7E9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BB7E9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ru</w:t>
        </w:r>
        <w:proofErr w:type="spellEnd"/>
      </w:hyperlink>
    </w:p>
    <w:p w:rsidR="00342BEE" w:rsidRPr="00BB7E9A" w:rsidRDefault="00342BEE" w:rsidP="00342BEE">
      <w:pPr>
        <w:pStyle w:val="a5"/>
        <w:numPr>
          <w:ilvl w:val="0"/>
          <w:numId w:val="4"/>
        </w:numPr>
        <w:spacing w:after="0" w:line="360" w:lineRule="auto"/>
        <w:ind w:left="476" w:hanging="35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hyperlink r:id="rId8" w:history="1">
        <w:r w:rsidRPr="00BB7E9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ru-RU"/>
          </w:rPr>
          <w:t>http://old-ru.ru</w:t>
        </w:r>
      </w:hyperlink>
    </w:p>
    <w:p w:rsidR="00342BEE" w:rsidRPr="00BB7E9A" w:rsidRDefault="00342BEE" w:rsidP="00342BEE">
      <w:pPr>
        <w:pStyle w:val="a5"/>
        <w:numPr>
          <w:ilvl w:val="0"/>
          <w:numId w:val="4"/>
        </w:numPr>
        <w:spacing w:after="0" w:line="360" w:lineRule="auto"/>
        <w:ind w:left="476" w:hanging="35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hyperlink r:id="rId9" w:history="1">
        <w:r w:rsidRPr="00BB7E9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>http://www.archeologia.ru</w:t>
        </w:r>
      </w:hyperlink>
    </w:p>
    <w:p w:rsidR="00342BEE" w:rsidRPr="00BB7E9A" w:rsidRDefault="00342BEE" w:rsidP="00342BEE">
      <w:pPr>
        <w:pStyle w:val="a5"/>
        <w:numPr>
          <w:ilvl w:val="0"/>
          <w:numId w:val="4"/>
        </w:numPr>
        <w:spacing w:after="0" w:line="360" w:lineRule="auto"/>
        <w:ind w:left="476" w:hanging="35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hyperlink r:id="rId10" w:history="1">
        <w:r w:rsidRPr="00BB7E9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>http://www.lrc-lib.ru</w:t>
        </w:r>
      </w:hyperlink>
    </w:p>
    <w:p w:rsidR="00342BEE" w:rsidRPr="00BB7E9A" w:rsidRDefault="00342BEE" w:rsidP="00342BEE">
      <w:pPr>
        <w:pStyle w:val="a5"/>
        <w:numPr>
          <w:ilvl w:val="0"/>
          <w:numId w:val="4"/>
        </w:numPr>
        <w:spacing w:after="0" w:line="360" w:lineRule="auto"/>
        <w:ind w:left="476" w:hanging="35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hyperlink r:id="rId11" w:tgtFrame="_blank" w:history="1">
        <w:r w:rsidRPr="00BB7E9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https</w:t>
        </w:r>
        <w:r w:rsidRPr="00BB7E9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ru-RU"/>
          </w:rPr>
          <w:t>://</w:t>
        </w:r>
        <w:r w:rsidRPr="00BB7E9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www</w:t>
        </w:r>
        <w:r w:rsidRPr="00BB7E9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ru-RU"/>
          </w:rPr>
          <w:t>.</w:t>
        </w:r>
        <w:r w:rsidRPr="00BB7E9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culture</w:t>
        </w:r>
        <w:r w:rsidRPr="00BB7E9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BB7E9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ru</w:t>
        </w:r>
        <w:proofErr w:type="spellEnd"/>
      </w:hyperlink>
    </w:p>
    <w:p w:rsidR="00342BEE" w:rsidRPr="00BB7E9A" w:rsidRDefault="00342BEE" w:rsidP="00342BEE">
      <w:pPr>
        <w:pStyle w:val="a5"/>
        <w:numPr>
          <w:ilvl w:val="0"/>
          <w:numId w:val="4"/>
        </w:numPr>
        <w:spacing w:after="0" w:line="360" w:lineRule="auto"/>
        <w:ind w:left="476" w:hanging="35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hyperlink r:id="rId12" w:history="1">
        <w:r w:rsidRPr="00BB7E9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https</w:t>
        </w:r>
        <w:r w:rsidRPr="00BB7E9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>://</w:t>
        </w:r>
        <w:r w:rsidRPr="00BB7E9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www</w:t>
        </w:r>
        <w:r w:rsidRPr="00BB7E9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>.</w:t>
        </w:r>
        <w:proofErr w:type="spellStart"/>
        <w:r w:rsidRPr="00BB7E9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yaklass</w:t>
        </w:r>
        <w:proofErr w:type="spellEnd"/>
        <w:r w:rsidRPr="00BB7E9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>.</w:t>
        </w:r>
        <w:proofErr w:type="spellStart"/>
        <w:r w:rsidRPr="00BB7E9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ru</w:t>
        </w:r>
        <w:proofErr w:type="spellEnd"/>
      </w:hyperlink>
    </w:p>
    <w:p w:rsidR="00342BEE" w:rsidRPr="00BB7E9A" w:rsidRDefault="00342BEE" w:rsidP="00342BEE">
      <w:pPr>
        <w:pStyle w:val="a5"/>
        <w:numPr>
          <w:ilvl w:val="0"/>
          <w:numId w:val="4"/>
        </w:numPr>
        <w:spacing w:after="0" w:line="360" w:lineRule="auto"/>
        <w:ind w:left="476" w:hanging="35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hyperlink r:id="rId13" w:history="1">
        <w:r w:rsidRPr="00BB7E9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>https://studopedia.su</w:t>
        </w:r>
      </w:hyperlink>
    </w:p>
    <w:p w:rsidR="00342BEE" w:rsidRPr="00BB7E9A" w:rsidRDefault="00342BEE" w:rsidP="00342BEE">
      <w:pPr>
        <w:pStyle w:val="a5"/>
        <w:numPr>
          <w:ilvl w:val="0"/>
          <w:numId w:val="4"/>
        </w:numPr>
        <w:spacing w:after="0" w:line="360" w:lineRule="auto"/>
        <w:ind w:left="476" w:hanging="35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B7E9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https://videouroki.net</w:t>
      </w:r>
    </w:p>
    <w:p w:rsidR="00342BEE" w:rsidRPr="00423B30" w:rsidRDefault="00342BEE" w:rsidP="00342BEE">
      <w:r>
        <w:rPr>
          <w:rFonts w:ascii="Times New Roman" w:hAnsi="Times New Roman"/>
          <w:b/>
          <w:color w:val="000000"/>
          <w:sz w:val="28"/>
        </w:rPr>
        <w:tab/>
      </w:r>
    </w:p>
    <w:p w:rsidR="00342BEE" w:rsidRPr="002051F1" w:rsidRDefault="00342BEE" w:rsidP="002051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1F1" w:rsidRPr="002051F1" w:rsidRDefault="002051F1" w:rsidP="002051F1">
      <w:pPr>
        <w:rPr>
          <w:rFonts w:ascii="Times New Roman" w:eastAsia="Times New Roman" w:hAnsi="Times New Roman" w:cs="Times New Roman"/>
          <w:lang w:eastAsia="ru-RU"/>
        </w:rPr>
      </w:pPr>
      <w:r w:rsidRPr="002051F1">
        <w:rPr>
          <w:rFonts w:ascii="Times New Roman" w:eastAsia="Times New Roman" w:hAnsi="Times New Roman" w:cs="Times New Roman"/>
          <w:lang w:eastAsia="ru-RU"/>
        </w:rPr>
        <w:lastRenderedPageBreak/>
        <w:fldChar w:fldCharType="begin"/>
      </w:r>
      <w:r w:rsidRPr="002051F1">
        <w:rPr>
          <w:rFonts w:ascii="Times New Roman" w:eastAsia="Times New Roman" w:hAnsi="Times New Roman" w:cs="Times New Roman"/>
          <w:lang w:eastAsia="ru-RU"/>
        </w:rPr>
        <w:instrText xml:space="preserve"> INCLUDEPICTURE "/var/folders/ff/jr1fhnpd4tz49581bw61nd3m0000gp/T/com.microsoft.Word/WebArchiveCopyPasteTempFiles/page3image63467712" \* MERGEFORMATINET </w:instrText>
      </w:r>
      <w:r w:rsidRPr="002051F1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2051F1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2984500" cy="2743200"/>
            <wp:effectExtent l="0" t="0" r="0" b="0"/>
            <wp:docPr id="60" name="Рисунок 60" descr="page3image63467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page3image634677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51F1">
        <w:rPr>
          <w:rFonts w:ascii="Times New Roman" w:eastAsia="Times New Roman" w:hAnsi="Times New Roman" w:cs="Times New Roman"/>
          <w:lang w:eastAsia="ru-RU"/>
        </w:rPr>
        <w:fldChar w:fldCharType="end"/>
      </w:r>
      <w:r w:rsidRPr="002051F1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2051F1">
        <w:rPr>
          <w:rFonts w:ascii="Times New Roman" w:eastAsia="Times New Roman" w:hAnsi="Times New Roman" w:cs="Times New Roman"/>
          <w:lang w:eastAsia="ru-RU"/>
        </w:rPr>
        <w:instrText xml:space="preserve"> INCLUDEPICTURE "/var/folders/ff/jr1fhnpd4tz49581bw61nd3m0000gp/T/com.microsoft.Word/WebArchiveCopyPasteTempFiles/page3image63467920" \* MERGEFORMATINET </w:instrText>
      </w:r>
      <w:r w:rsidRPr="002051F1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2051F1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2743200" cy="602615"/>
            <wp:effectExtent l="0" t="0" r="0" b="0"/>
            <wp:docPr id="59" name="Рисунок 59" descr="page3image63467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page3image634679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51F1">
        <w:rPr>
          <w:rFonts w:ascii="Times New Roman" w:eastAsia="Times New Roman" w:hAnsi="Times New Roman" w:cs="Times New Roman"/>
          <w:lang w:eastAsia="ru-RU"/>
        </w:rPr>
        <w:fldChar w:fldCharType="end"/>
      </w:r>
      <w:r w:rsidRPr="002051F1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2051F1">
        <w:rPr>
          <w:rFonts w:ascii="Times New Roman" w:eastAsia="Times New Roman" w:hAnsi="Times New Roman" w:cs="Times New Roman"/>
          <w:lang w:eastAsia="ru-RU"/>
        </w:rPr>
        <w:instrText xml:space="preserve"> INCLUDEPICTURE "/var/folders/ff/jr1fhnpd4tz49581bw61nd3m0000gp/T/com.microsoft.Word/WebArchiveCopyPasteTempFiles/page3image63468128" \* MERGEFORMATINET </w:instrText>
      </w:r>
      <w:r w:rsidRPr="002051F1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2051F1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2743200" cy="602615"/>
            <wp:effectExtent l="0" t="0" r="0" b="0"/>
            <wp:docPr id="58" name="Рисунок 58" descr="page3image63468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page3image6346812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51F1">
        <w:rPr>
          <w:rFonts w:ascii="Times New Roman" w:eastAsia="Times New Roman" w:hAnsi="Times New Roman" w:cs="Times New Roman"/>
          <w:lang w:eastAsia="ru-RU"/>
        </w:rPr>
        <w:fldChar w:fldCharType="end"/>
      </w:r>
      <w:r w:rsidRPr="002051F1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2051F1">
        <w:rPr>
          <w:rFonts w:ascii="Times New Roman" w:eastAsia="Times New Roman" w:hAnsi="Times New Roman" w:cs="Times New Roman"/>
          <w:lang w:eastAsia="ru-RU"/>
        </w:rPr>
        <w:instrText xml:space="preserve"> INCLUDEPICTURE "/var/folders/ff/jr1fhnpd4tz49581bw61nd3m0000gp/T/com.microsoft.Word/WebArchiveCopyPasteTempFiles/page3image63468336" \* MERGEFORMATINET </w:instrText>
      </w:r>
      <w:r w:rsidRPr="002051F1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2051F1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2743200" cy="602615"/>
            <wp:effectExtent l="0" t="0" r="0" b="0"/>
            <wp:docPr id="57" name="Рисунок 57" descr="page3image63468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page3image6346833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51F1">
        <w:rPr>
          <w:rFonts w:ascii="Times New Roman" w:eastAsia="Times New Roman" w:hAnsi="Times New Roman" w:cs="Times New Roman"/>
          <w:lang w:eastAsia="ru-RU"/>
        </w:rPr>
        <w:fldChar w:fldCharType="end"/>
      </w:r>
      <w:r w:rsidRPr="002051F1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2051F1">
        <w:rPr>
          <w:rFonts w:ascii="Times New Roman" w:eastAsia="Times New Roman" w:hAnsi="Times New Roman" w:cs="Times New Roman"/>
          <w:lang w:eastAsia="ru-RU"/>
        </w:rPr>
        <w:instrText xml:space="preserve"> INCLUDEPICTURE "/var/folders/ff/jr1fhnpd4tz49581bw61nd3m0000gp/T/com.microsoft.Word/WebArchiveCopyPasteTempFiles/page3image63468752" \* MERGEFORMATINET </w:instrText>
      </w:r>
      <w:r w:rsidRPr="002051F1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2051F1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2743200" cy="602615"/>
            <wp:effectExtent l="0" t="0" r="0" b="0"/>
            <wp:docPr id="56" name="Рисунок 56" descr="page3image63468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page3image6346875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51F1">
        <w:rPr>
          <w:rFonts w:ascii="Times New Roman" w:eastAsia="Times New Roman" w:hAnsi="Times New Roman" w:cs="Times New Roman"/>
          <w:lang w:eastAsia="ru-RU"/>
        </w:rPr>
        <w:fldChar w:fldCharType="end"/>
      </w:r>
      <w:r w:rsidRPr="002051F1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2051F1">
        <w:rPr>
          <w:rFonts w:ascii="Times New Roman" w:eastAsia="Times New Roman" w:hAnsi="Times New Roman" w:cs="Times New Roman"/>
          <w:lang w:eastAsia="ru-RU"/>
        </w:rPr>
        <w:instrText xml:space="preserve"> INCLUDEPICTURE "/var/folders/ff/jr1fhnpd4tz49581bw61nd3m0000gp/T/com.microsoft.Word/WebArchiveCopyPasteTempFiles/page3image63468960" \* MERGEFORMATINET </w:instrText>
      </w:r>
      <w:r w:rsidRPr="002051F1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2051F1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2743200" cy="602615"/>
            <wp:effectExtent l="0" t="0" r="0" b="0"/>
            <wp:docPr id="55" name="Рисунок 55" descr="page3image63468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page3image6346896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51F1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B8531E" w:rsidRPr="002051F1" w:rsidRDefault="00B8531E">
      <w:pPr>
        <w:rPr>
          <w:rFonts w:ascii="Times New Roman" w:hAnsi="Times New Roman" w:cs="Times New Roman"/>
        </w:rPr>
      </w:pPr>
    </w:p>
    <w:sectPr w:rsidR="00B8531E" w:rsidRPr="002051F1" w:rsidSect="00280FD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7258C"/>
    <w:multiLevelType w:val="hybridMultilevel"/>
    <w:tmpl w:val="3DE4ADA8"/>
    <w:lvl w:ilvl="0" w:tplc="D0E81094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38DE6683"/>
    <w:multiLevelType w:val="multilevel"/>
    <w:tmpl w:val="DEEE0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A33510"/>
    <w:multiLevelType w:val="hybridMultilevel"/>
    <w:tmpl w:val="A014AFAA"/>
    <w:lvl w:ilvl="0" w:tplc="B62C554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5136399C"/>
    <w:multiLevelType w:val="hybridMultilevel"/>
    <w:tmpl w:val="7F0ED148"/>
    <w:lvl w:ilvl="0" w:tplc="10C807E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55E3401A"/>
    <w:multiLevelType w:val="multilevel"/>
    <w:tmpl w:val="BA805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1F1"/>
    <w:rsid w:val="002051F1"/>
    <w:rsid w:val="00280FD8"/>
    <w:rsid w:val="00342BEE"/>
    <w:rsid w:val="00B8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C2B8F7"/>
  <w15:chartTrackingRefBased/>
  <w15:docId w15:val="{265D2E3A-7EEF-C34B-938F-767CD2669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51F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unhideWhenUsed/>
    <w:rsid w:val="00342BEE"/>
    <w:rPr>
      <w:color w:val="0563C1" w:themeColor="hyperlink"/>
      <w:u w:val="single"/>
    </w:rPr>
  </w:style>
  <w:style w:type="paragraph" w:styleId="a5">
    <w:name w:val="List Paragraph"/>
    <w:basedOn w:val="a"/>
    <w:uiPriority w:val="99"/>
    <w:unhideWhenUsed/>
    <w:rsid w:val="00342BEE"/>
    <w:pPr>
      <w:spacing w:after="200" w:line="276" w:lineRule="auto"/>
      <w:ind w:left="720"/>
      <w:contextualSpacing/>
    </w:pPr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8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65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3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0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7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82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5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9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1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2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0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5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5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99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8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52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4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1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9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7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1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9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9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81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-ru.ru" TargetMode="External"/><Relationship Id="rId13" Type="http://schemas.openxmlformats.org/officeDocument/2006/relationships/hyperlink" Target="https://studopedia.su" TargetMode="Externa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://rus-hist.on.ufanet.ru" TargetMode="External"/><Relationship Id="rId12" Type="http://schemas.openxmlformats.org/officeDocument/2006/relationships/hyperlink" Target="https://www.yaklass.ru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nterneturok.ru" TargetMode="External"/><Relationship Id="rId11" Type="http://schemas.openxmlformats.org/officeDocument/2006/relationships/hyperlink" Target="https://www.culture.ru/" TargetMode="External"/><Relationship Id="rId5" Type="http://schemas.openxmlformats.org/officeDocument/2006/relationships/hyperlink" Target="https://resh.edu.ru" TargetMode="External"/><Relationship Id="rId15" Type="http://schemas.openxmlformats.org/officeDocument/2006/relationships/image" Target="media/image2.png"/><Relationship Id="rId10" Type="http://schemas.openxmlformats.org/officeDocument/2006/relationships/hyperlink" Target="http://www.lrc-lib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rcheologia.ru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2023-09-22T19:02:00Z</dcterms:created>
  <dcterms:modified xsi:type="dcterms:W3CDTF">2023-09-22T19:19:00Z</dcterms:modified>
</cp:coreProperties>
</file>