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B5" w:rsidRPr="00F41E81" w:rsidRDefault="000E1BD7" w:rsidP="003622B2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noProof/>
          <w:color w:val="000000"/>
          <w:sz w:val="18"/>
          <w:szCs w:val="18"/>
        </w:rPr>
        <w:drawing>
          <wp:inline distT="0" distB="0" distL="0" distR="0">
            <wp:extent cx="9217025" cy="6659880"/>
            <wp:effectExtent l="19050" t="0" r="3175" b="0"/>
            <wp:docPr id="3" name="Рисунок 2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02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81" w:rsidRDefault="00F41E81" w:rsidP="003622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E81">
        <w:rPr>
          <w:rStyle w:val="FontStyle52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3111B5" w:rsidRPr="000319F7" w:rsidRDefault="003111B5" w:rsidP="003622B2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эстетических потребностей, ценностей и чувств.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навыков сотрудничества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proofErr w:type="spellStart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результаты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 принимать и сохранять цели и задачи учебной деятельности, находить средства её осуществления.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включаться в обсуждение проблем творческого и поискового характера, усваивать способы их решения.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начальных форм самонаблюдения в процессе познавательной деятельности.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создавать и использовать знаково-символические модели для решения учебных и практических задач.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рассуждений; отнесение к известным понятиям.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конструктивно разрешать конфликты с учётом интересов сторон и сотрудничества.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Овладение базовыми </w:t>
      </w:r>
      <w:proofErr w:type="spell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межпредметными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понятиями, отражающими существенные связи и отношения между объектами или процессами.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Предметные результаты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 к уровню подготовки учащихся</w:t>
      </w:r>
    </w:p>
    <w:p w:rsidR="003111B5" w:rsidRP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 класс </w:t>
      </w:r>
      <w:r w:rsidR="003111B5"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 речи. Речевое общение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первичному умению оценивать правильность (уместность) выбора языковых и неязыковых средств устного общения не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уроке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в школе, в быту, со знакомыми и незнакомыми, с людьми разного возраста;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в повседневной жизни нормы речевого этикета;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слушать вопрос, понимать его, отвечать на поставленный вопрос;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пересказывать сюжет известной сказки по данному рисунку;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текст из набора предложений;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заголовок текста из ряда данных и самостоятельно озаглавливать текст.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Учение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устную и письменную речь;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диалогическую речь;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отличать текст от набора не связанных друг с другом предложений;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тему и главную мысль текста;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соотносить заголовок и содержание текста;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составлять текст по рисунку и опорным словам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анализа содержания рисунка);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текст по его началу и по его концу, по 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Главный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помощник в общении – родной язык. Лексика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слово и предложение, слово и слог;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слова, обозначающие одушевленные и неодушевленные предметы и отвечающие на вопросы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кто? что?;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имена собственные и правильно их записывать;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количество слов в предложении, вычленять слова из предложения;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слова с общим значением (члены семьи, одежда, транспорт и др.);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слово как единство звучания и значения;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 первоначальное представление о словах со сходным и противоположным значением, с прямым и переносным значением слова и многозначных словах;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тематические группы слов по определенным темам.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Фонетика, графика, орфография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 звуки речи; понимать различие между звуками и буквами;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последовательность звуков в слове и их число;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гласные и согласные звуки, определять их в слове и правильно произносить;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определять качественную характеристику гласного звука в слове: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ударный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безударный;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гласный звук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[и]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и согласный звук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[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]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непарные твёрдые согласные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[ж], [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], [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]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непарные мягкие согласные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[ч’]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[</w:t>
      </w:r>
      <w:proofErr w:type="spellStart"/>
      <w:proofErr w:type="gram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’]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находить их в слове, правильно произносить;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слово и слог; определять количество слогов в слове, делить слова на слоги;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обозначать ударение в слове;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называть буквы в алфавитном порядке;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звуки речи и буквы, которыми обозначаются звуки на письме;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переносить слова по слогам на письме;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раздельно писать слова в предложении;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писать буквосочетания 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—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ча — ща, чу —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щу</w:t>
      </w:r>
      <w:proofErr w:type="spellEnd"/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 словах;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употреблять прописную букву в начале предложения, в именах собственных;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писать непроверяемые гласные и согласные в корне слова (перечень слов в учебнике);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без ошибок списывать текст с доски и учебника;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под диктовку слова, предложения, тексты, включающие 12—15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составлять и записывать текст из 2—3 предложений на определенную тему.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наблюдать над образованием звуков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случаи расхождения звукового и буквенного состава слов при орфоэпическом проговаривании слов учителем;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круг слов определён словарём произношения в учебнике);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два способа обозначения мягкости согласных: с помощью гласных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е, ё, и,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я, 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безударные гласные в словах, подбирать проверочные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мягкий и твердый знаки в словах на основе анализа их звучания;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орфографическим словарём в учебнике как средством самоконтроля.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Морфология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распределять слова по группам по их основному значению и 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находить в тексте слова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азвания предметов, названия признаков предметов и названия действий.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Синтаксис и пунктуация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текст и предложение, предложение и слова, не составляющие предложения;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предложения из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в устной речи интонацию конца предложений;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соотносить схемы предложений и предложения, соответствующие этим схемам;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предложения из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предложения по схеме, по рисунку;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предложения под диктовку, а также составлять их схемы;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оформлять предложения на письме: употреблять большую букву в начале и точку в конце предложения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существенные признаки предложения: о смысловую и интонационную законченность;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смысловую связь слов в предложении по 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осмысливать роль предложения в речевом общении, его интонационное и пунктуационное оформление в речи.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 класс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 речи. Речевое общение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устные и письменные формы общения;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рассказ о себе и своей семье по заданному алгоритму;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предложение на заданную тему, правильно оформлять его на письме и в устной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необходимость осознания значения слова и его написания;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называть основные языковые единицы (звуки, буквы, слова, предложения, текст);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изложение текста из 40—55 слов по составленному плану.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поддерживать диалог с собеседником при помощи реплик и вопросов, проявлять к собеседнику внимание, терпение, уважение к чужому мнению;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и уметь объяснить значение жестов, мимики и рисунка для передачи информации;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и расшифровывать «рисуночное письмо»;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тексты разных типов и стилей, в том числе деловой текст (записка, письмо, объявление, поздравление);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 наглядно-образное представление о структуре языка (единицах, из которых он состоит).</w:t>
      </w: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Главный помощник в общении — родной язык.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Фонетика, графика, орфография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преимущества звукобуквенного письма;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необходимость знания букв для передачи устной речи на письме; использовать знание алфавита;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понимать, какова роль гласных и согласных звуков в различении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систематизировать знания о звуках и буквах русского языка, понимать различие между звуками и буквами;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и объяснять расхождения в количестве звуков и бу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кв в сл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передавать на письме мягкость и твердость согласных звуков (обозначать мягкость согласных звуков на письме с помощью мягкого знака и букв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е, ё,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я, и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 твёрдость — с помощью букв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а, о, э, у,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разграничить две функции букв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е, ё,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я, и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: обозначение мягкости согласных звуков и обозначение двух звуков;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 деления слов на слоги, определять количество слогов в слове;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ударный слог в слове, понимать смыслоразличительную функцию ударения (на примере омографов);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различия между звонкими и глухими согласными звуками; понимать, почему парные звонкие и глухие согласные в конце слова являются орфограммой;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понимать отличие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алгоритма объяснения проверяемого написания букв безударных гласных звуков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парных по звонкости-глухости согласных, проверяемых и непроверяемых ударением;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писать буквосочетания 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ча—ща, чу—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щу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чк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чн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щн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понимать, почему они носят традиционный характер и являются орфограммами;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переносить слова по слогам в соответствии с правилами;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 употребления прописной буквы;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писать слова с удвоенными согласными;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писать слова с непроизносимыми согласными;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уметь использовать мягкий знак в качестве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разделительного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как показатель мягкости согласных звуков;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употреблять при написании слов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разделительные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твёрдый и мягкий знаки, объяснять разницу в употреблении разделительных твёрдого и мягкого знаков.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произношение некоторых слов, характерное для литературной речи, и варианты произношения, которые встречаются в просторечии;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понимать неоднозначность соотношения «звук-буква», объяснять случаи расхождения в написании и произношении при передаче звуков в слабых позициях (безударные гласные, парные </w:t>
      </w:r>
      <w:proofErr w:type="spellStart"/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звонкие-глухие</w:t>
      </w:r>
      <w:proofErr w:type="spellEnd"/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согласные в конце слова);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особенностям орфографического и орфоэпического словарей, понимать их назначение;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 представление о единообразном написании слова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Лексика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ценностное отношение к слову;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расширять свой лексический запас словами разных тематических групп;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 представление о слове как двусторонней языковой единице, имеющей материальную форму (звучание или написание) и значение;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двусторонние модели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представление о понятийном (обобщающем) значении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различие в функциях имён собственных и нарицательных.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назначение толкового словаря, уметь с ним работать;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принцип возникновения нескольких значений у одного слова, объяснять значение многозначного слова в конкретном случае;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углубить знания об омонимах, различать омонимы и многозначные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углубить знания о синонимах, понимать возможные различия слов-синонимов (по сфере употребления, по стилистической и эмоционально-экспрессивной окрашенности);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синонимы в зависимости от ситуации общения;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расширить знания об антонимах, подбирать антонимы к словам разных частей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выразительные возможности фразеологических оборотов, объяснять значение устойчивых оборотов.</w:t>
      </w: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Состав слова (</w:t>
      </w:r>
      <w:proofErr w:type="spellStart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морфемика</w:t>
      </w:r>
      <w:proofErr w:type="spellEnd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называть части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корень в родственных словах с опорой на смысловую связь однокоренных слов и на общность написания корней;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разграничивать однокоренные слова и слова с омонимичными корнями;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приставку в слове, определять значение, которое приставки привносят в слово;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предлоги и приставки;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суффи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кс в сл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ове, определять значение, которое придает слову суффикс, и его роль в образовании новых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употреблять окончание в устной и письменной речи (простейшие случаи ударного окончания);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роль окончания для связи слов в предложении и в словосочетании.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представление о слове как объединении морфем, стоящих в определённом порядке и имеющих определённое значение;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принцип единообразного написания морфем;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слова с предложенными морфемами.</w:t>
      </w:r>
    </w:p>
    <w:p w:rsidR="003622B2" w:rsidRPr="000319F7" w:rsidRDefault="003622B2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Морфология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части речи по обобщенному значению предметности, действия, признака и по 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роль использования слов каждой части речи в произведениях словесного творчества.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научиться понимать грамматическую общность слов, относящихся к определённым частям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 образное представление о языке как о чётко организованной структуре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Части речи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имена существительные в предложении по вопросу и общему значению предметности;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различия между одушевлёнными и неодушевлёнными, собственными и нарицательными существительными;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осознанно употреблять заглавную букву при написании имён собственных, обобщать все известные способы употребления заглавной буквы;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число имён существительных;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глаголы в предложении по вопросу и общему значению действия;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 предложении имена прилагательные по их основному грамматическому значению и по вопросу;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число глаголов;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связь имени прилагательного с именем существительным в числе;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классифицировать имена прилагательные на основе различия в их значении.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употреблять существительные, имеющие вариативные формы окончаний (в родительном падеже множественного числа);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 вопросы к глаголам в форме настоящего, прошедшего и будущего времени;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практическом уровне изменять глаголы по временам;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редактировать тексты, дополняя их именами прилагательными;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образовывать имена прилагательные от других частей речи.</w:t>
      </w: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Синтаксис. Предложение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предложение из связного текста, правильно оформлять его на письме;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тип предложения по цели высказывания и по интонации.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отношения между словами в предложении на основе вопроса от слова к слову;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предложения разных типов.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Текст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озаглавливать текст;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тему и главную мысль текста;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 различать текст-описание, текст-повествование, текст-рассуждение;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план текста на основе памяток, образцов;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текст заданного типа, в том числе деловые тексты (записка, объявление, поздравительное письмо).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класс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 речи. Речевое общение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понимать, что язык является главным средством общения людей, помогающее выразить мысли и чувства;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относиться к русскому языку как к великой ценности и культурному достоянию народа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proofErr w:type="gramStart"/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языковые средства в зависимости от ситуации общения;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контролировать и корректировать своё высказывание в зависимости от ситуации общения;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диалогическую и монологическую речь;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диалоги, основанные на известных правилах продуктивного общения;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устные тексты различных типов: повествование, описание, рассуждение;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пересказывать текст с помощью опорных слов, с ориентировкой на главную мысль высказывания;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изложения по составленному плану;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оставлять рассказы по серии картинок, на предложенную тему, по личным впечатлениям.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свою устную речь на фонетическом, лексическом и синтаксическом уровнях;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полный и краткий пересказ текста;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высказанному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исключать из речи слова со значением неодобрения («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кривляка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», «худосочный», «здоровенный» и др.);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просьбу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Главный помощник в общении — родной язык.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Фонетика, графика, орфография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звукобуквенный анализ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ударение в словах;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делить слова на слоги и на части для переноса;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proofErr w:type="gramStart"/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 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ча—ща, чу—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щу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чк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чн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щн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 непроверяемые написания;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  <w:proofErr w:type="gramEnd"/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употреблять мягкий знак на конце имен существительных после шипящих с учетом рода имен существительных;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писать «не» с глаголами;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нужный алгоритм проверки всех изученных орфограмм;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под диктовку тексты (55—65 слов), включающие слова с изученными орфограммами.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представление о единообразии написания слова, морфем;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писать мягкий знак на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глаголов неопределенной формы после буквы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Лексика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лексическое значение и звукобуквенную форму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слова по значению и по форме (синонимы, антонимы, омонимы);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распознавать в тексте синонимы и антонимы;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необходимую информацию о значении слова в лингвистических словарях;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сопоставлять значения слов на основе их двусторонних моделей;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прямое и переносное значение слова, понимать причины появления многозначности.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различие основной функции имён и личных местоимений;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устройство и назначение толкового словаря, словаря синонимов и антонимов;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мотивированные и немотивированные названия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Состав слова (</w:t>
      </w:r>
      <w:proofErr w:type="spellStart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морфемика</w:t>
      </w:r>
      <w:proofErr w:type="spellEnd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разбирать слова по составу, выделяя в них приставку, корень, суффикс, окончание;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в слове основу и окончание;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с помощью условных обозначений схему состава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однокоренные слова и разные формы одного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значение, которое привносят в слово приставка и суффикс;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образовывать новые слова с предложенными приставками и суффиксами;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писать приставки, формировать представление о единообразии их написания;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роль окончания для связи слов в предложении и словосочетании.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 корнях слов исторические фонетические чередования согласных звуков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(река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— реченька, снег — снежок, бег — бежать)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образовывать сложные слова на базе предложенных сочетаний слов, разбирать сложные слова по составу.</w:t>
      </w:r>
    </w:p>
    <w:p w:rsidR="003622B2" w:rsidRPr="000319F7" w:rsidRDefault="003622B2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Морфология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употреблять слова разных частей речи в собственных высказываниях;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одушевлённые и неодушевлённые, собственные и нарицательные имена существительные;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число имён существительных;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род имён существительных, согласовывать с ними слова других частей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падеж имени существительного по предложенному алгоритму;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изменять имена существительные по падежам;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по значению и по функции имена существительные и личные местоимения;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употреблять личные местоимения в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распознавать глаголы в тексте на основе их значения и грамматических признаков;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времена глаголов;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образовывать глагольные формы настоящего, прошедшего и будущего времени;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число глаголов;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писать частицу «не» с глаголами;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мягкий знак в глаголах неопределенной формы;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имена прилагательные в тексте на основе их значения и грамматических признаков;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связь имени прилагательного с именем существительным;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писать безударные окончания имён прилагательных, используя предложенный алгоритм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употреблять в речи имена существительные с «проблемным» определением рода;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сопоставлять написание имён существительных женского и мужского рода с шипящими согласными на конце;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образовывать формы множественного числа имён существительных при наличии вариантных окончаний;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разбирать имя существительное как часть речи (начальная форма, собственное или нарицательное, одушевлённое или неодушевлённое, род, число, падеж);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устранять повторы слов в предложении, используя личные местоимения;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обоснованно применять нужные формы глаголов в собственных устных высказываниях и в письменной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разбор имени прилагательного как части речи: определять род, число и падеж имени прилагательного;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роль имён прилагательных в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имена прилагательные в собственных речевых произведениях</w:t>
      </w:r>
    </w:p>
    <w:p w:rsidR="000319F7" w:rsidRDefault="000319F7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Синтаксис. Словосочетание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словосочетания по заданным моделям;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словосочетания в предложении.</w:t>
      </w: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Предложение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тип предложения по цели высказывания и по интонации;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главные члены предложения — подлежащее и сказуемое;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второстепенные члены предложения (без их разграничения);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связь между членами предложения по 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 предложении однородные члены.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ставить знаки препинания при однородных членах предложения</w:t>
      </w:r>
    </w:p>
    <w:p w:rsidR="003622B2" w:rsidRPr="000319F7" w:rsidRDefault="003622B2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22B2" w:rsidRPr="000319F7" w:rsidRDefault="003622B2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Текст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отличать текст от простого набора предложений;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связь между предложениями в тексте;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тему и основную мысль текста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озаглавливать текст;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в тексте вступление, основную часть и заключение;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план текста;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распознавать типы текстов (описание, повествование, рассуждение).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художественные и научные тексты;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тексты разных типов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0319F7" w:rsidRDefault="000319F7" w:rsidP="00311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19F7" w:rsidRDefault="000319F7" w:rsidP="00311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19F7" w:rsidRDefault="000319F7" w:rsidP="00311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 класс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 речи. Речевое общение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выражать собственное мнение и аргументировать его;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озаглавливать текст;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план текста;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тексты по предложенному заголовку;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подробно или выборочно пересказывать текст;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пересказывать текст от другого лица;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корректировать тексты, в которых допущены нарушения культуры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proofErr w:type="gramStart"/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анализировать последовательность собственных действий при работе над изложениями и сочинениями и со - 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3622B2" w:rsidRPr="000319F7" w:rsidRDefault="003622B2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Главный помощник в общении — родной язык.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Фонетика, графика, орфография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звуки и буквы;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знать последовательность букв в русском алфавите, пользоваться алфавитом для упорядочивания слов и поиска нужной информации.-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фонетико-графический (</w:t>
      </w:r>
      <w:proofErr w:type="spellStart"/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звуко-буквенный</w:t>
      </w:r>
      <w:proofErr w:type="spellEnd"/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звуко-буквенного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 разбора слов;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место возможного возникновения орфографической ошибки;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подбирать примеры с определённой орфограммой;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составлении собственных текстов перефразировать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записываемое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чтобы избежать орфографических и пунктуационных ошибок;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Лексика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выявлять слова, значение которых требует уточнения;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значение слова по тексту или уточнять с помощью толкового словаря.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подбирать синонимы для устранения повторов в тексте;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подбирать антонимы для точной характеристики предметов при их сравнении;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употребление в тексте слов в прямом и переносном значении (простые случаи);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уместность использования слов в тексте;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выбирать слова из ряда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предложенных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успешного решения коммуникативной задачи.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Состав слова (</w:t>
      </w:r>
      <w:proofErr w:type="spellStart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морфемика</w:t>
      </w:r>
      <w:proofErr w:type="spellEnd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изменяемые и неизменяемые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родственные (однокоренные) слова и формы слова;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 словах с однозначно выделяемыми морфемами окончание, корень, приставку, суффикс.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разбирать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алгоритмом, оценивать правильность проведения разбора слова по составу.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Морфология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грамматические признаки имён существительных — род, число, падеж, склонение;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грамматические признаки имён прилагательных — род, число, падеж;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грамматические признаки глаголов — число, время, род (в прошедшем времени), лицо (в настоящем и будущем времени), спряжение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аспознавать части речи;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и, а,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</w:t>
      </w:r>
      <w:proofErr w:type="gram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астицу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при глаголах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Синтаксис. Словосочетание. Предложение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предложение, словосочетание, слово;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при помощи смысловых вопросов связь между словами в словосочетании и предложении;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восклицательную/невосклицательную интонацию предложения;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главные и второстепенные (без деления на виды) члены предложения;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предложения с однородными членами;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проводить синтаксический разбор предложений; определять их вид по цели высказывания и интонации, правильно обозначать на письме знаки препинания; выделять главные и второстепенные члены предложения, устанавливать связь между ними по</w:t>
      </w:r>
      <w:r w:rsidRPr="000319F7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вопросам;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обозначать на письме интонацию перечисления в предложениях с однородными членами.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второстепенные члены предложения — определения, дополнения, обстоятельства;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простые и сложные предложения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ставить знаки препинания при однородных членах предложения и с союзами</w:t>
      </w:r>
    </w:p>
    <w:p w:rsidR="000319F7" w:rsidRDefault="000319F7" w:rsidP="00311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Текст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Ученик научится: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отличать текст от набора предложений;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определять тему и основную мысль текста, озаглавливать текст;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устанавливать связи между предложениями в тексте;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делить текст на части, устанавливать связи между ними;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писать предложения в 75-80 слов по коллективно и самостоятельно составленному плану;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распознавать виды текстов: повествование, описание, рассуждение;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писать (после предварительной подготовки) сочинение повествовательного характера по сюжетной картинке, по личным впечатлениям;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D0D0D"/>
          <w:sz w:val="26"/>
          <w:szCs w:val="26"/>
        </w:rPr>
        <w:t>писать сочинение-описание (после предварительной подготовки);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D0D0D"/>
          <w:sz w:val="26"/>
          <w:szCs w:val="26"/>
        </w:rPr>
        <w:t>Ученик получит возможность научиться: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D0D0D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типы текстов;</w:t>
      </w: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тексты разных типов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учебного предмета</w:t>
      </w:r>
    </w:p>
    <w:p w:rsidR="00F41E81" w:rsidRDefault="00F41E81" w:rsidP="00F41E8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Виды речевой деятельности</w:t>
      </w:r>
    </w:p>
    <w:p w:rsidR="000319F7" w:rsidRPr="000319F7" w:rsidRDefault="000319F7" w:rsidP="00F41E81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Слушание.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Говорение.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Выбор языковых сре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 с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оответствии с целями и условиями общения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умениями начать, поддержать и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Письмо.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 рисунков, серий рисунков, просмотренного фрагмента видеозаписи и т.п.)</w:t>
      </w:r>
      <w:proofErr w:type="gramEnd"/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F41E81" w:rsidRDefault="00F41E81" w:rsidP="00F41E8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Обучение грамоте</w:t>
      </w:r>
    </w:p>
    <w:p w:rsidR="000319F7" w:rsidRPr="000319F7" w:rsidRDefault="000319F7" w:rsidP="00F41E81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Фонетика.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Звуки речи, их характеристика. Осознание единства звукового состав слова и его значения.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Различение гласных и согласных звуков. Понимание фонемных противопоставлений: твёрдых и мягких фонем, знаково-символическое их обозначение. Различение согласных твёрдых и мягких, звонких и глухих.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Графика.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Различение звука и буквы: буква как знак звука. Овладение позиционным способом обозначения звуков буквами. Буквы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ъ, 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не обозначающие звуков. Гласные </w:t>
      </w:r>
      <w:proofErr w:type="spell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буквы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ё,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я;</w:t>
      </w: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их двойная роль (в зависимости от места в слове). Обозначение на письме мягкости согласных звуков с помощью букв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и, е, ё,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я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 Мягкий знак как показатель мягкости согласных звуков. Употребление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ъ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и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как разделительных знаков.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Письмо.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функции небуквенных графических средств: пробела между словами, знака переноса.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Слово и предложение.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(роза, ландыш, осока)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и слов с обобщающим значением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(цветы, растения)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Различение слова и предложения. Работа с предложением: выделение слов, изменение их порядка.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Орфография и пунктуация.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Знакомство с правилами правописания и их применение: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раздельное написание слов;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обозначение гласных после шипящих (</w:t>
      </w:r>
      <w:proofErr w:type="gram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ча—ща</w:t>
      </w:r>
      <w:proofErr w:type="gram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чу—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щу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ши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употребление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для обозначения на письме мягкости согласных;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употребление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ъ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и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как разделительных знаков;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lastRenderedPageBreak/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прописная (заглавная) буква в начале предложения, в именах собственных;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 слов по слогам без стечения согласных;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 препинания в конце предложения.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речи.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F41E81" w:rsidRDefault="00F41E81" w:rsidP="00F41E8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Русский язык</w:t>
      </w:r>
    </w:p>
    <w:p w:rsidR="000319F7" w:rsidRPr="000319F7" w:rsidRDefault="000319F7" w:rsidP="00F41E81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Фонетика и орфоэпия.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Графика.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разделительных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ъ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и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ь.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соотношения звукового и буквенного состава слова в словах типа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стол, конь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 в словах с йотированными гласными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е, ё,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я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 в словах с непроизносимыми согласными.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небуквенных графических средств: пробела между словами, знака переноса, абзаца.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Лексика.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звуко-буквенной</w:t>
      </w:r>
      <w:proofErr w:type="spellEnd"/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Номинативная функция слова (называть предметы окружающего мира).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— имена собственные, имена нарицательные.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шуба — одежда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). Знакомство со словарями.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Состав слова (</w:t>
      </w:r>
      <w:proofErr w:type="spellStart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морфемика</w:t>
      </w:r>
      <w:proofErr w:type="spellEnd"/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Морфология.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Общее представление о частях речи.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Классификация слов по частям речи. Знание средств их выделения (вопросы и общее значение). Деление частей речи на самостоятельные и служебные.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Имя существительное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 склонению. Морфологический разбор имён существительных.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Имя прилагательное.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на </w:t>
      </w:r>
      <w:proofErr w:type="gram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proofErr w:type="gram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ья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-ин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 Морфологический разбор имён прилагательных.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Имя числительное.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Общее представление об имени числительном как части речи. Употребление числительных в речи.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Местоимение.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Глагол.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Наречие</w:t>
      </w: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Неизменяемость наречий. Значение и употребление в речи.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Предлог.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Союзы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(и, а, но)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их роль в речи. </w:t>
      </w:r>
      <w:r w:rsidRPr="0003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Частица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ее значение.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Синтаксис.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Нахождение и самостоятельное составление предложений с однородными членами без союзов и с союзами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и, а, но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. Использование интонации перечисления в предложениях с однородными членами.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Орфография и пунктуация.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 правил правописания: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сочетания 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ши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ча—ща, чу—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щу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сочетания 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чк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—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чн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proofErr w:type="gram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чт</w:t>
      </w:r>
      <w:proofErr w:type="spellEnd"/>
      <w:proofErr w:type="gram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щн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 слов;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заглавная буква в начале предложения, в именах собственных;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проверяемые безударные гласные в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корне слова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парные звонкие и глухие согласные в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корне слова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непроизносимые согласные;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непроверяемые гласные и согласные в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корне слова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 ограниченном перечне слов);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гласные и согласные в неизменяемых на письме приставках;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разделительные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ъ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и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мягкий знак после шипящих на конце имён существительных (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ночь, рожь, мышь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</w:t>
      </w:r>
      <w:proofErr w:type="gram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ий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ья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ье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ия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</w:t>
      </w:r>
      <w:proofErr w:type="spell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-ин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безударные окончания имен прилагательных;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раздельное написание предлогов с личными местоимениями;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 с глаголами;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мягкий знак после шипящих на конце глаголов 2-го лица единственного числа (</w:t>
      </w:r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пишешь, учишь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мягкий знак в глаголах на </w:t>
      </w:r>
      <w:proofErr w:type="gram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proofErr w:type="spellStart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proofErr w:type="gramEnd"/>
      <w:r w:rsidRPr="000319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ься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безударные личные окончания глаголов;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раздельное написание предлогов с другими словами;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 препинания в конце предложения: точка, вопросительный и восклицательный знаки;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ahoma" w:eastAsia="Times New Roman" w:hAnsi="Tahoma" w:cs="Tahoma"/>
          <w:color w:val="000000"/>
          <w:sz w:val="26"/>
          <w:szCs w:val="26"/>
        </w:rPr>
        <w:t>• 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 препинания (запятая) в предложениях с однородными членами.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Развитие речи.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Осознание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ситуации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общения: с </w:t>
      </w:r>
      <w:proofErr w:type="gram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какой</w:t>
      </w:r>
      <w:proofErr w:type="gram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целью, с кем и где происходит общение.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Текст.</w:t>
      </w: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озаглавливание</w:t>
      </w:r>
      <w:proofErr w:type="spellEnd"/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, корректирование порядка предложений и частей текста (абзацев).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  <w:r w:rsidRPr="000319F7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F41E81" w:rsidRPr="000319F7" w:rsidRDefault="00F41E81" w:rsidP="00F41E81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3111B5" w:rsidRPr="000319F7" w:rsidRDefault="003111B5" w:rsidP="00311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jc w:val="right"/>
        <w:rPr>
          <w:rFonts w:ascii="Tahoma" w:eastAsia="Times New Roman" w:hAnsi="Tahoma" w:cs="Tahoma"/>
          <w:color w:val="000000"/>
          <w:sz w:val="26"/>
          <w:szCs w:val="2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5C524E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F5C3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Учебно-тематический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план  2</w:t>
      </w:r>
      <w:r w:rsidRPr="003F5C3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класс</w:t>
      </w:r>
    </w:p>
    <w:p w:rsidR="005C524E" w:rsidRDefault="00F06767" w:rsidP="005C5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8"/>
        <w:gridCol w:w="2696"/>
        <w:gridCol w:w="3123"/>
      </w:tblGrid>
      <w:tr w:rsidR="005C524E" w:rsidRPr="006370C7" w:rsidTr="0054165C">
        <w:trPr>
          <w:trHeight w:val="677"/>
        </w:trPr>
        <w:tc>
          <w:tcPr>
            <w:tcW w:w="5928" w:type="dxa"/>
          </w:tcPr>
          <w:p w:rsidR="005C524E" w:rsidRPr="006370C7" w:rsidRDefault="005C524E" w:rsidP="0054165C">
            <w:pPr>
              <w:ind w:left="318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696" w:type="dxa"/>
          </w:tcPr>
          <w:p w:rsidR="005C524E" w:rsidRPr="006370C7" w:rsidRDefault="005C524E" w:rsidP="0054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3123" w:type="dxa"/>
          </w:tcPr>
          <w:p w:rsidR="005C524E" w:rsidRPr="006370C7" w:rsidRDefault="005C524E" w:rsidP="0054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370C7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6370C7" w:rsidRPr="006370C7" w:rsidTr="0054165C">
        <w:trPr>
          <w:trHeight w:val="677"/>
        </w:trPr>
        <w:tc>
          <w:tcPr>
            <w:tcW w:w="5928" w:type="dxa"/>
          </w:tcPr>
          <w:p w:rsidR="006370C7" w:rsidRPr="006370C7" w:rsidRDefault="006370C7" w:rsidP="006370C7">
            <w:pPr>
              <w:pStyle w:val="a4"/>
              <w:spacing w:before="0" w:after="0"/>
              <w:ind w:right="113"/>
              <w:jc w:val="center"/>
              <w:rPr>
                <w:b/>
                <w:sz w:val="28"/>
                <w:szCs w:val="28"/>
              </w:rPr>
            </w:pPr>
            <w:r w:rsidRPr="006370C7">
              <w:rPr>
                <w:b/>
                <w:sz w:val="28"/>
                <w:szCs w:val="28"/>
              </w:rPr>
              <w:t>Раздел «Мир общения».</w:t>
            </w:r>
          </w:p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123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6370C7" w:rsidRPr="006370C7" w:rsidTr="0054165C">
        <w:trPr>
          <w:trHeight w:val="677"/>
        </w:trPr>
        <w:tc>
          <w:tcPr>
            <w:tcW w:w="5928" w:type="dxa"/>
          </w:tcPr>
          <w:p w:rsidR="006370C7" w:rsidRPr="006370C7" w:rsidRDefault="006370C7" w:rsidP="006370C7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370C7">
              <w:rPr>
                <w:b/>
                <w:sz w:val="28"/>
                <w:szCs w:val="28"/>
              </w:rPr>
              <w:t>Раздел  «Звуки и буквы. Слог. Ударение».</w:t>
            </w:r>
          </w:p>
        </w:tc>
        <w:tc>
          <w:tcPr>
            <w:tcW w:w="2696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123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6370C7" w:rsidRPr="006370C7" w:rsidTr="0054165C">
        <w:trPr>
          <w:trHeight w:val="677"/>
        </w:trPr>
        <w:tc>
          <w:tcPr>
            <w:tcW w:w="5928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Слово и его значение</w:t>
            </w:r>
          </w:p>
        </w:tc>
        <w:tc>
          <w:tcPr>
            <w:tcW w:w="2696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123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6370C7" w:rsidRPr="006370C7" w:rsidTr="0054165C">
        <w:trPr>
          <w:trHeight w:val="677"/>
        </w:trPr>
        <w:tc>
          <w:tcPr>
            <w:tcW w:w="5928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слова</w:t>
            </w:r>
          </w:p>
        </w:tc>
        <w:tc>
          <w:tcPr>
            <w:tcW w:w="2696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123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370C7" w:rsidRPr="006370C7" w:rsidTr="0054165C">
        <w:trPr>
          <w:trHeight w:val="677"/>
        </w:trPr>
        <w:tc>
          <w:tcPr>
            <w:tcW w:w="5928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Части речи</w:t>
            </w:r>
          </w:p>
        </w:tc>
        <w:tc>
          <w:tcPr>
            <w:tcW w:w="2696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123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6370C7" w:rsidRPr="006370C7" w:rsidTr="0054165C">
        <w:trPr>
          <w:trHeight w:val="677"/>
        </w:trPr>
        <w:tc>
          <w:tcPr>
            <w:tcW w:w="5928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Предложение. Текст</w:t>
            </w:r>
          </w:p>
        </w:tc>
        <w:tc>
          <w:tcPr>
            <w:tcW w:w="2696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:rsidR="006370C7" w:rsidRPr="006370C7" w:rsidRDefault="006370C7" w:rsidP="0063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C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DD6BE7" w:rsidRDefault="00F0676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</w:t>
      </w:r>
    </w:p>
    <w:p w:rsidR="00DD6BE7" w:rsidRDefault="00DD6BE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DD6BE7" w:rsidP="00DD6BE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</w:t>
      </w:r>
    </w:p>
    <w:p w:rsidR="005C524E" w:rsidRDefault="005C524E" w:rsidP="005C524E">
      <w:pPr>
        <w:tabs>
          <w:tab w:val="left" w:pos="367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tabs>
          <w:tab w:val="left" w:pos="367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DD6BE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</w:t>
      </w:r>
      <w:r w:rsidR="005C524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6370C7" w:rsidRDefault="00DD6BE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370C7" w:rsidRDefault="006370C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A5953" w:rsidRDefault="006A5953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A5953" w:rsidRDefault="006A5953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A5953" w:rsidRDefault="006A5953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D6BE7" w:rsidRDefault="00DD6BE7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F5C3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Учебно-тематический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план  3</w:t>
      </w:r>
      <w:r w:rsidRPr="003F5C3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класс</w:t>
      </w:r>
    </w:p>
    <w:p w:rsidR="005C524E" w:rsidRPr="005C524E" w:rsidRDefault="005C524E" w:rsidP="005C524E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8"/>
        <w:gridCol w:w="2696"/>
        <w:gridCol w:w="3123"/>
      </w:tblGrid>
      <w:tr w:rsidR="00DD6BE7" w:rsidRPr="005C524E" w:rsidTr="005C524E">
        <w:trPr>
          <w:trHeight w:val="677"/>
        </w:trPr>
        <w:tc>
          <w:tcPr>
            <w:tcW w:w="5928" w:type="dxa"/>
          </w:tcPr>
          <w:p w:rsidR="00DD6BE7" w:rsidRPr="005C524E" w:rsidRDefault="00DD6BE7" w:rsidP="0054165C">
            <w:pPr>
              <w:ind w:left="318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696" w:type="dxa"/>
          </w:tcPr>
          <w:p w:rsidR="00DD6BE7" w:rsidRPr="005C524E" w:rsidRDefault="00DD6BE7" w:rsidP="0054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3123" w:type="dxa"/>
          </w:tcPr>
          <w:p w:rsidR="00DD6BE7" w:rsidRPr="005C524E" w:rsidRDefault="00DD6BE7" w:rsidP="0054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524E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Мир общения. Повторяем – узнаём новое.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Слово в речевом общении.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Словосочетание, предложение и текст в речевом общении.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Имя существительное.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Местоимение.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Глагол.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Имя прилагательное.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</w:tr>
      <w:tr w:rsidR="005C524E" w:rsidRPr="005C524E" w:rsidTr="005C524E">
        <w:trPr>
          <w:trHeight w:val="677"/>
        </w:trPr>
        <w:tc>
          <w:tcPr>
            <w:tcW w:w="5928" w:type="dxa"/>
          </w:tcPr>
          <w:p w:rsidR="005C524E" w:rsidRPr="005C524E" w:rsidRDefault="005C524E" w:rsidP="005C52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2696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3" w:type="dxa"/>
          </w:tcPr>
          <w:p w:rsidR="005C524E" w:rsidRPr="005C524E" w:rsidRDefault="005C524E" w:rsidP="005C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52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DD6BE7" w:rsidRDefault="00DD6BE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D6BE7" w:rsidRDefault="00DD6BE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D6BE7" w:rsidRDefault="00DD6BE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DD6BE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</w:t>
      </w:r>
      <w:r w:rsidR="00F0676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5C524E" w:rsidRDefault="005C524E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5C524E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5C524E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5C524E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524E" w:rsidRDefault="005C524E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A5953" w:rsidRDefault="006A5953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A5953" w:rsidRDefault="006A5953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A5953" w:rsidRDefault="006A5953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06767" w:rsidRPr="003F5C3A" w:rsidRDefault="00F06767" w:rsidP="00F06767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F5C3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Учебно-тематический план  4  класс</w:t>
      </w:r>
    </w:p>
    <w:p w:rsidR="00F06767" w:rsidRPr="003F5C3A" w:rsidRDefault="00F06767" w:rsidP="00F06767">
      <w:pPr>
        <w:spacing w:after="0" w:line="240" w:lineRule="auto"/>
        <w:ind w:left="1326"/>
        <w:rPr>
          <w:rFonts w:ascii="Calibri" w:eastAsia="Times New Roman" w:hAnsi="Calibri" w:cs="Arial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2693"/>
        <w:gridCol w:w="3119"/>
      </w:tblGrid>
      <w:tr w:rsidR="00F06767" w:rsidRPr="00DD6BE7" w:rsidTr="00F06767">
        <w:trPr>
          <w:trHeight w:val="703"/>
        </w:trPr>
        <w:tc>
          <w:tcPr>
            <w:tcW w:w="5920" w:type="dxa"/>
          </w:tcPr>
          <w:p w:rsidR="00F06767" w:rsidRPr="00DD6BE7" w:rsidRDefault="00F06767" w:rsidP="00F06767">
            <w:pPr>
              <w:ind w:left="318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693" w:type="dxa"/>
          </w:tcPr>
          <w:p w:rsidR="00F06767" w:rsidRPr="00DD6BE7" w:rsidRDefault="00F06767" w:rsidP="00F06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3119" w:type="dxa"/>
          </w:tcPr>
          <w:p w:rsidR="00F06767" w:rsidRPr="00DD6BE7" w:rsidRDefault="00F06767" w:rsidP="00F06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6BE7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DD6BE7" w:rsidRPr="00DD6BE7" w:rsidTr="00F06767">
        <w:trPr>
          <w:trHeight w:val="288"/>
        </w:trPr>
        <w:tc>
          <w:tcPr>
            <w:tcW w:w="5920" w:type="dxa"/>
          </w:tcPr>
          <w:p w:rsidR="00DD6BE7" w:rsidRPr="00DD6BE7" w:rsidRDefault="00DD6BE7" w:rsidP="00DD6BE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>Повторяем</w:t>
            </w:r>
            <w:proofErr w:type="spellEnd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 xml:space="preserve"> — </w:t>
            </w:r>
            <w:proofErr w:type="spellStart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>узна</w:t>
            </w:r>
            <w:proofErr w:type="spellEnd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>ё</w:t>
            </w:r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>м</w:t>
            </w:r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>новое</w:t>
            </w:r>
            <w:proofErr w:type="spellEnd"/>
          </w:p>
        </w:tc>
        <w:tc>
          <w:tcPr>
            <w:tcW w:w="2693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DD6BE7" w:rsidRPr="00DD6BE7" w:rsidTr="00F06767">
        <w:trPr>
          <w:trHeight w:val="288"/>
        </w:trPr>
        <w:tc>
          <w:tcPr>
            <w:tcW w:w="5920" w:type="dxa"/>
          </w:tcPr>
          <w:p w:rsidR="00DD6BE7" w:rsidRPr="00DD6BE7" w:rsidRDefault="00DD6BE7" w:rsidP="00DD6BE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7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  <w:t>Язык как средство общения</w:t>
            </w:r>
          </w:p>
        </w:tc>
        <w:tc>
          <w:tcPr>
            <w:tcW w:w="2693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19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D6BE7" w:rsidRPr="00DD6BE7" w:rsidTr="00F06767">
        <w:trPr>
          <w:trHeight w:val="288"/>
        </w:trPr>
        <w:tc>
          <w:tcPr>
            <w:tcW w:w="5920" w:type="dxa"/>
          </w:tcPr>
          <w:p w:rsidR="00DD6BE7" w:rsidRPr="00DD6BE7" w:rsidRDefault="00DD6BE7" w:rsidP="00DD6BE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>Состав</w:t>
            </w:r>
            <w:proofErr w:type="spellEnd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en-US"/>
              </w:rPr>
              <w:t>слова</w:t>
            </w:r>
            <w:proofErr w:type="spellEnd"/>
          </w:p>
        </w:tc>
        <w:tc>
          <w:tcPr>
            <w:tcW w:w="2693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D6BE7" w:rsidRPr="00DD6BE7" w:rsidTr="00F06767">
        <w:trPr>
          <w:trHeight w:val="288"/>
        </w:trPr>
        <w:tc>
          <w:tcPr>
            <w:tcW w:w="5920" w:type="dxa"/>
          </w:tcPr>
          <w:p w:rsidR="00DD6BE7" w:rsidRPr="00DD6BE7" w:rsidRDefault="00DD6BE7" w:rsidP="00DD6BE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>Слово как часть речи</w:t>
            </w:r>
          </w:p>
        </w:tc>
        <w:tc>
          <w:tcPr>
            <w:tcW w:w="2693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119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DD6BE7" w:rsidRPr="00DD6BE7" w:rsidTr="00F06767">
        <w:trPr>
          <w:trHeight w:val="288"/>
        </w:trPr>
        <w:tc>
          <w:tcPr>
            <w:tcW w:w="5920" w:type="dxa"/>
          </w:tcPr>
          <w:p w:rsidR="00DD6BE7" w:rsidRPr="00DD6BE7" w:rsidRDefault="00DD6BE7" w:rsidP="00DD6BE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7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DD6BE7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DD6BE7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за год</w:t>
            </w:r>
          </w:p>
        </w:tc>
        <w:tc>
          <w:tcPr>
            <w:tcW w:w="2693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DD6BE7" w:rsidRPr="00DD6BE7" w:rsidRDefault="00DD6BE7" w:rsidP="00DD6B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3111B5" w:rsidRPr="000319F7" w:rsidRDefault="003111B5" w:rsidP="003111B5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6"/>
          <w:szCs w:val="26"/>
        </w:rPr>
      </w:pPr>
    </w:p>
    <w:sectPr w:rsidR="003111B5" w:rsidRPr="000319F7" w:rsidSect="000319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1B5"/>
    <w:rsid w:val="000319F7"/>
    <w:rsid w:val="000E1BD7"/>
    <w:rsid w:val="001259B6"/>
    <w:rsid w:val="003111B5"/>
    <w:rsid w:val="00331689"/>
    <w:rsid w:val="003622B2"/>
    <w:rsid w:val="00385D52"/>
    <w:rsid w:val="00451844"/>
    <w:rsid w:val="005811C8"/>
    <w:rsid w:val="005C48C0"/>
    <w:rsid w:val="005C524E"/>
    <w:rsid w:val="006370C7"/>
    <w:rsid w:val="006A5953"/>
    <w:rsid w:val="00B974F9"/>
    <w:rsid w:val="00DD6BE7"/>
    <w:rsid w:val="00E26686"/>
    <w:rsid w:val="00E67361"/>
    <w:rsid w:val="00F06767"/>
    <w:rsid w:val="00F4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basedOn w:val="a0"/>
    <w:uiPriority w:val="99"/>
    <w:rsid w:val="00F41E81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3622B2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C52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C52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7364</Words>
  <Characters>41980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10</cp:revision>
  <cp:lastPrinted>2018-08-31T17:09:00Z</cp:lastPrinted>
  <dcterms:created xsi:type="dcterms:W3CDTF">2016-08-11T18:49:00Z</dcterms:created>
  <dcterms:modified xsi:type="dcterms:W3CDTF">2021-02-22T14:19:00Z</dcterms:modified>
</cp:coreProperties>
</file>