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4A4" w:rsidRDefault="007724A4" w:rsidP="00092305">
      <w:pPr>
        <w:spacing w:after="0" w:line="240" w:lineRule="auto"/>
        <w:ind w:firstLine="851"/>
        <w:jc w:val="center"/>
        <w:rPr>
          <w:rStyle w:val="Zag11"/>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200525" cy="5940425"/>
            <wp:effectExtent l="19050" t="0" r="9525" b="0"/>
            <wp:docPr id="2" name="Рисунок 1" descr="IMG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8.jpg"/>
                    <pic:cNvPicPr/>
                  </pic:nvPicPr>
                  <pic:blipFill>
                    <a:blip r:embed="rId8" cstate="print"/>
                    <a:stretch>
                      <a:fillRect/>
                    </a:stretch>
                  </pic:blipFill>
                  <pic:spPr>
                    <a:xfrm>
                      <a:off x="0" y="0"/>
                      <a:ext cx="4200525" cy="5940425"/>
                    </a:xfrm>
                    <a:prstGeom prst="rect">
                      <a:avLst/>
                    </a:prstGeom>
                  </pic:spPr>
                </pic:pic>
              </a:graphicData>
            </a:graphic>
          </wp:inline>
        </w:drawing>
      </w:r>
    </w:p>
    <w:p w:rsidR="007724A4" w:rsidRDefault="007724A4" w:rsidP="00092305">
      <w:pPr>
        <w:spacing w:after="0" w:line="240" w:lineRule="auto"/>
        <w:ind w:firstLine="851"/>
        <w:jc w:val="center"/>
        <w:rPr>
          <w:rStyle w:val="Zag11"/>
          <w:rFonts w:ascii="Times New Roman" w:hAnsi="Times New Roman" w:cs="Times New Roman"/>
          <w:b/>
          <w:sz w:val="28"/>
          <w:szCs w:val="28"/>
        </w:rPr>
      </w:pPr>
    </w:p>
    <w:p w:rsidR="00092305" w:rsidRDefault="00092305" w:rsidP="00092305">
      <w:pPr>
        <w:spacing w:after="0" w:line="240" w:lineRule="auto"/>
        <w:ind w:firstLine="851"/>
        <w:jc w:val="center"/>
        <w:rPr>
          <w:rFonts w:ascii="Times New Roman" w:hAnsi="Times New Roman" w:cs="Times New Roman"/>
          <w:sz w:val="28"/>
          <w:szCs w:val="28"/>
        </w:rPr>
      </w:pPr>
      <w:r w:rsidRPr="000670E8">
        <w:rPr>
          <w:rStyle w:val="Zag11"/>
          <w:rFonts w:ascii="Times New Roman" w:hAnsi="Times New Roman" w:cs="Times New Roman"/>
          <w:b/>
          <w:sz w:val="28"/>
          <w:szCs w:val="28"/>
        </w:rPr>
        <w:t>Планируемые результаты освоения обучающимися основной образовательной программы основного общего образования</w:t>
      </w:r>
      <w:r w:rsidRPr="000670E8">
        <w:rPr>
          <w:rFonts w:ascii="Times New Roman" w:hAnsi="Times New Roman" w:cs="Times New Roman"/>
          <w:sz w:val="28"/>
          <w:szCs w:val="28"/>
        </w:rPr>
        <w:t xml:space="preserve"> </w:t>
      </w:r>
      <w:r w:rsidR="00F804DC" w:rsidRPr="00F804DC">
        <w:rPr>
          <w:rFonts w:ascii="Times New Roman" w:hAnsi="Times New Roman" w:cs="Times New Roman"/>
          <w:b/>
          <w:sz w:val="28"/>
          <w:szCs w:val="28"/>
        </w:rPr>
        <w:t>по курсу «</w:t>
      </w:r>
      <w:r w:rsidR="004660C3">
        <w:rPr>
          <w:rFonts w:ascii="Times New Roman" w:hAnsi="Times New Roman" w:cs="Times New Roman"/>
          <w:b/>
          <w:sz w:val="28"/>
          <w:szCs w:val="28"/>
        </w:rPr>
        <w:t>Всеобщая история</w:t>
      </w:r>
      <w:r w:rsidR="00F804DC" w:rsidRPr="00F804DC">
        <w:rPr>
          <w:rFonts w:ascii="Times New Roman" w:hAnsi="Times New Roman" w:cs="Times New Roman"/>
          <w:b/>
          <w:sz w:val="28"/>
          <w:szCs w:val="28"/>
        </w:rPr>
        <w:t>»</w:t>
      </w:r>
      <w:r w:rsidRPr="000670E8">
        <w:rPr>
          <w:rFonts w:ascii="Times New Roman" w:hAnsi="Times New Roman" w:cs="Times New Roman"/>
          <w:sz w:val="28"/>
          <w:szCs w:val="28"/>
        </w:rPr>
        <w:t xml:space="preserve">   </w:t>
      </w:r>
    </w:p>
    <w:p w:rsidR="007E24D4" w:rsidRPr="00334DEF" w:rsidRDefault="00092305" w:rsidP="00334DEF">
      <w:pPr>
        <w:pStyle w:val="2"/>
        <w:spacing w:before="0" w:line="240" w:lineRule="auto"/>
        <w:jc w:val="both"/>
        <w:rPr>
          <w:rStyle w:val="20"/>
          <w:rFonts w:ascii="Times New Roman" w:hAnsi="Times New Roman"/>
          <w:b/>
          <w:sz w:val="22"/>
          <w:szCs w:val="22"/>
        </w:rPr>
      </w:pPr>
      <w:r w:rsidRPr="000670E8">
        <w:rPr>
          <w:rFonts w:ascii="Times New Roman" w:hAnsi="Times New Roman"/>
        </w:rPr>
        <w:t xml:space="preserve">                  </w:t>
      </w:r>
      <w:r w:rsidRPr="000670E8">
        <w:rPr>
          <w:rFonts w:ascii="Times New Roman" w:hAnsi="Times New Roman"/>
        </w:rPr>
        <w:br/>
      </w:r>
      <w:r w:rsidR="007E24D4" w:rsidRPr="00334DEF">
        <w:rPr>
          <w:rStyle w:val="20"/>
          <w:rFonts w:ascii="Times New Roman" w:hAnsi="Times New Roman"/>
          <w:b/>
          <w:sz w:val="22"/>
          <w:szCs w:val="22"/>
        </w:rPr>
        <w:t>Личностные результаты освоения основной образовательной программы:</w:t>
      </w:r>
    </w:p>
    <w:p w:rsidR="007E24D4" w:rsidRPr="00334DEF" w:rsidRDefault="007E24D4" w:rsidP="00334DEF">
      <w:pPr>
        <w:spacing w:after="0" w:line="240" w:lineRule="auto"/>
        <w:ind w:firstLine="709"/>
        <w:jc w:val="both"/>
        <w:rPr>
          <w:rStyle w:val="dash041e005f0431005f044b005f0447005f043d005f044b005f0439005f005fchar1char1"/>
          <w:sz w:val="22"/>
          <w:szCs w:val="22"/>
        </w:rPr>
      </w:pPr>
      <w:r w:rsidRPr="00334DEF">
        <w:rPr>
          <w:rStyle w:val="dash041e005f0431005f044b005f0447005f043d005f044b005f0439005f005fchar1char1"/>
          <w:sz w:val="22"/>
          <w:szCs w:val="22"/>
        </w:rPr>
        <w:t>1. Осознанное, уважительное и доброжелательное отношение к истории, культуре, религии, традициям, языкам, ценностям народов мира.</w:t>
      </w:r>
    </w:p>
    <w:p w:rsidR="007E24D4" w:rsidRPr="00334DEF" w:rsidRDefault="007E24D4" w:rsidP="00334DEF">
      <w:pPr>
        <w:spacing w:after="0" w:line="240" w:lineRule="auto"/>
        <w:ind w:firstLine="709"/>
        <w:jc w:val="both"/>
        <w:rPr>
          <w:rStyle w:val="dash041e005f0431005f044b005f0447005f043d005f044b005f0439005f005fchar1char1"/>
          <w:sz w:val="22"/>
          <w:szCs w:val="22"/>
        </w:rPr>
      </w:pPr>
      <w:r w:rsidRPr="00334DEF">
        <w:rPr>
          <w:rStyle w:val="dash041e005f0431005f044b005f0447005f043d005f044b005f0439005f005fchar1char1"/>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E24D4" w:rsidRPr="00334DEF" w:rsidRDefault="007E24D4" w:rsidP="00334DEF">
      <w:pPr>
        <w:spacing w:after="0" w:line="240" w:lineRule="auto"/>
        <w:ind w:firstLine="709"/>
        <w:jc w:val="both"/>
        <w:rPr>
          <w:rStyle w:val="dash041e005f0431005f044b005f0447005f043d005f044b005f0439005f005fchar1char1"/>
          <w:sz w:val="22"/>
          <w:szCs w:val="22"/>
        </w:rPr>
      </w:pPr>
      <w:r w:rsidRPr="00334DEF">
        <w:rPr>
          <w:rStyle w:val="dash041e005f0431005f044b005f0447005f043d005f044b005f0439005f005fchar1char1"/>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w:t>
      </w:r>
      <w:r w:rsidR="004F5D3E" w:rsidRPr="00334DEF">
        <w:rPr>
          <w:rStyle w:val="dash041e005f0431005f044b005f0447005f043d005f044b005f0439005f005fchar1char1"/>
          <w:sz w:val="22"/>
          <w:szCs w:val="22"/>
        </w:rPr>
        <w:t>мира</w:t>
      </w:r>
      <w:r w:rsidRPr="00334DEF">
        <w:rPr>
          <w:rStyle w:val="dash041e005f0431005f044b005f0447005f043d005f044b005f0439005f005fchar1char1"/>
          <w:sz w:val="22"/>
          <w:szCs w:val="22"/>
        </w:rPr>
        <w:t>, готовность на их основе к сознательному самоограничению в поступках, поведении, расточительном потре</w:t>
      </w:r>
      <w:r w:rsidR="004660C3" w:rsidRPr="00334DEF">
        <w:rPr>
          <w:rStyle w:val="dash041e005f0431005f044b005f0447005f043d005f044b005f0439005f005fchar1char1"/>
          <w:sz w:val="22"/>
          <w:szCs w:val="22"/>
        </w:rPr>
        <w:t>бительстве;</w:t>
      </w:r>
      <w:r w:rsidR="000579C4" w:rsidRPr="00334DEF">
        <w:rPr>
          <w:rStyle w:val="dash041e005f0431005f044b005f0447005f043d005f044b005f0439005f005fchar1char1"/>
          <w:sz w:val="22"/>
          <w:szCs w:val="22"/>
        </w:rPr>
        <w:t xml:space="preserve"> </w:t>
      </w:r>
      <w:r w:rsidRPr="00334DEF">
        <w:rPr>
          <w:rStyle w:val="dash041e005f0431005f044b005f0447005f043d005f044b005f0439005f005fchar1char1"/>
          <w:sz w:val="22"/>
          <w:szCs w:val="22"/>
        </w:rPr>
        <w:t>сформированность представлений об основах светской этики, культуры традиционных религий, их роли в развитии культуры и истории человечества, в становлении гражданского общества;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E24D4" w:rsidRPr="00334DEF" w:rsidRDefault="007E24D4" w:rsidP="00334DEF">
      <w:pPr>
        <w:spacing w:after="0" w:line="240" w:lineRule="auto"/>
        <w:ind w:firstLine="709"/>
        <w:jc w:val="both"/>
        <w:rPr>
          <w:rStyle w:val="dash041e005f0431005f044b005f0447005f043d005f044b005f0439005f005fchar1char1"/>
          <w:sz w:val="22"/>
          <w:szCs w:val="22"/>
        </w:rPr>
      </w:pPr>
      <w:r w:rsidRPr="00334DEF">
        <w:rPr>
          <w:rStyle w:val="dash041e005f0431005f044b005f0447005f043d005f044b005f0439005f005fchar1char1"/>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E24D4" w:rsidRPr="00334DEF" w:rsidRDefault="007E24D4" w:rsidP="00334DEF">
      <w:pPr>
        <w:spacing w:after="0" w:line="240" w:lineRule="auto"/>
        <w:ind w:firstLine="709"/>
        <w:jc w:val="both"/>
        <w:rPr>
          <w:rStyle w:val="dash041e005f0431005f044b005f0447005f043d005f044b005f0439005f005fchar1char1"/>
          <w:sz w:val="22"/>
          <w:szCs w:val="22"/>
        </w:rPr>
      </w:pPr>
      <w:r w:rsidRPr="00334DEF">
        <w:rPr>
          <w:rStyle w:val="dash041e005f0431005f044b005f0447005f043d005f044b005f0439005f005fchar1char1"/>
          <w:sz w:val="22"/>
          <w:szCs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334DEF">
        <w:rPr>
          <w:rStyle w:val="dash041e005f0431005f044b005f0447005f043d005f044b005f0439005f005fchar1char1"/>
          <w:sz w:val="22"/>
          <w:szCs w:val="22"/>
        </w:rPr>
        <w:b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w:t>
      </w:r>
      <w:r w:rsidRPr="00334DEF">
        <w:rPr>
          <w:rStyle w:val="dash041e005f0431005f044b005f0447005f043d005f044b005f0439005f005fchar1char1"/>
          <w:sz w:val="22"/>
          <w:szCs w:val="22"/>
        </w:rPr>
        <w:lastRenderedPageBreak/>
        <w:t>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E24D4" w:rsidRPr="00334DEF" w:rsidRDefault="007E24D4" w:rsidP="00334DEF">
      <w:pPr>
        <w:spacing w:after="0" w:line="240" w:lineRule="auto"/>
        <w:ind w:firstLine="709"/>
        <w:jc w:val="both"/>
        <w:rPr>
          <w:rStyle w:val="dash041e005f0431005f044b005f0447005f043d005f044b005f0439005f005fchar1char1"/>
          <w:sz w:val="22"/>
          <w:szCs w:val="22"/>
        </w:rPr>
      </w:pPr>
      <w:r w:rsidRPr="00334DEF">
        <w:rPr>
          <w:rStyle w:val="dash041e005f0431005f044b005f0447005f043d005f044b005f0439005f005fchar1char1"/>
          <w:sz w:val="22"/>
          <w:szCs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E24D4" w:rsidRPr="00334DEF" w:rsidRDefault="007E24D4" w:rsidP="00334DEF">
      <w:pPr>
        <w:spacing w:after="0" w:line="240" w:lineRule="auto"/>
        <w:ind w:firstLine="709"/>
        <w:jc w:val="both"/>
        <w:rPr>
          <w:rStyle w:val="dash041e005f0431005f044b005f0447005f043d005f044b005f0439005f005fchar1char1"/>
          <w:sz w:val="22"/>
          <w:szCs w:val="22"/>
        </w:rPr>
      </w:pPr>
      <w:r w:rsidRPr="00334DEF">
        <w:rPr>
          <w:rStyle w:val="dash041e005f0431005f044b005f0447005f043d005f044b005f0439005f005fchar1char1"/>
          <w:sz w:val="22"/>
          <w:szCs w:val="22"/>
        </w:rPr>
        <w:t>8. Развитость эстетического сознания через освоение художественного наследия народов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E24D4" w:rsidRPr="00334DEF" w:rsidRDefault="007E24D4" w:rsidP="00334DEF">
      <w:pPr>
        <w:spacing w:after="0" w:line="240" w:lineRule="auto"/>
        <w:ind w:firstLine="709"/>
        <w:jc w:val="both"/>
        <w:rPr>
          <w:rFonts w:ascii="Times New Roman" w:hAnsi="Times New Roman" w:cs="Times New Roman"/>
        </w:rPr>
      </w:pPr>
      <w:r w:rsidRPr="00334DEF">
        <w:rPr>
          <w:rStyle w:val="dash041e005f0431005f044b005f0447005f043d005f044b005f0439005f005fchar1char1"/>
          <w:sz w:val="22"/>
          <w:szCs w:val="22"/>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E24D4" w:rsidRPr="00334DEF" w:rsidRDefault="007E24D4" w:rsidP="00334DEF">
      <w:pPr>
        <w:spacing w:after="0" w:line="240" w:lineRule="auto"/>
        <w:ind w:firstLine="709"/>
        <w:jc w:val="both"/>
        <w:rPr>
          <w:rFonts w:ascii="Times New Roman" w:hAnsi="Times New Roman" w:cs="Times New Roman"/>
          <w:b/>
        </w:rPr>
      </w:pPr>
    </w:p>
    <w:p w:rsidR="007E24D4" w:rsidRPr="00334DEF" w:rsidRDefault="007E24D4" w:rsidP="00334DEF">
      <w:pPr>
        <w:pStyle w:val="2"/>
        <w:spacing w:before="0" w:line="240" w:lineRule="auto"/>
        <w:jc w:val="both"/>
        <w:rPr>
          <w:rFonts w:ascii="Times New Roman" w:hAnsi="Times New Roman"/>
          <w:sz w:val="22"/>
          <w:szCs w:val="22"/>
        </w:rPr>
      </w:pPr>
      <w:r w:rsidRPr="00334DEF">
        <w:rPr>
          <w:rFonts w:ascii="Times New Roman" w:hAnsi="Times New Roman"/>
          <w:sz w:val="22"/>
          <w:szCs w:val="22"/>
        </w:rPr>
        <w:t>Метапредметные результаты освоения ООП</w:t>
      </w:r>
    </w:p>
    <w:p w:rsidR="007E24D4" w:rsidRPr="00334DEF" w:rsidRDefault="007E24D4" w:rsidP="00334DEF">
      <w:pPr>
        <w:spacing w:after="0" w:line="240" w:lineRule="auto"/>
        <w:ind w:firstLine="709"/>
        <w:jc w:val="both"/>
        <w:rPr>
          <w:rFonts w:ascii="Times New Roman" w:hAnsi="Times New Roman" w:cs="Times New Roman"/>
          <w:b/>
          <w:i/>
        </w:rPr>
      </w:pPr>
      <w:r w:rsidRPr="00334DEF">
        <w:rPr>
          <w:rFonts w:ascii="Times New Roman" w:hAnsi="Times New Roman" w:cs="Times New Roman"/>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334DEF">
        <w:rPr>
          <w:rFonts w:ascii="Times New Roman" w:hAnsi="Times New Roman" w:cs="Times New Roman"/>
        </w:rPr>
        <w:tab/>
        <w:t>коммуникативные).</w:t>
      </w:r>
    </w:p>
    <w:p w:rsidR="007E24D4" w:rsidRPr="00334DEF" w:rsidRDefault="007E24D4" w:rsidP="00334DEF">
      <w:pPr>
        <w:spacing w:after="0" w:line="240" w:lineRule="auto"/>
        <w:ind w:firstLine="709"/>
        <w:jc w:val="both"/>
        <w:rPr>
          <w:rFonts w:ascii="Times New Roman" w:hAnsi="Times New Roman" w:cs="Times New Roman"/>
          <w:b/>
        </w:rPr>
      </w:pPr>
      <w:r w:rsidRPr="00334DEF">
        <w:rPr>
          <w:rFonts w:ascii="Times New Roman" w:hAnsi="Times New Roman" w:cs="Times New Roman"/>
          <w:b/>
        </w:rPr>
        <w:t>Межпредметные понятия</w:t>
      </w:r>
    </w:p>
    <w:p w:rsidR="007E24D4" w:rsidRPr="00334DEF" w:rsidRDefault="007E24D4" w:rsidP="00334DEF">
      <w:pPr>
        <w:spacing w:line="240" w:lineRule="auto"/>
        <w:jc w:val="both"/>
        <w:rPr>
          <w:rFonts w:ascii="Times New Roman" w:eastAsia="Times New Roman" w:hAnsi="Times New Roman" w:cs="Times New Roman"/>
        </w:rPr>
      </w:pPr>
      <w:r w:rsidRPr="00334DEF">
        <w:rPr>
          <w:rFonts w:ascii="Times New Roman" w:hAnsi="Times New Roman" w:cs="Times New Roman"/>
        </w:rPr>
        <w:t xml:space="preserve">Условием формирования межпредметных понятий,  таких, как система, </w:t>
      </w:r>
      <w:r w:rsidRPr="00334DEF">
        <w:rPr>
          <w:rFonts w:ascii="Times New Roman" w:eastAsia="Times New Roman" w:hAnsi="Times New Roman" w:cs="Times New Roman"/>
          <w:shd w:val="clear" w:color="auto" w:fill="FFFFFF"/>
        </w:rPr>
        <w:t xml:space="preserve">факт, закономерность, феномен, анализ, синтез </w:t>
      </w:r>
      <w:r w:rsidRPr="00334DEF">
        <w:rPr>
          <w:rFonts w:ascii="Times New Roman" w:hAnsi="Times New Roman" w:cs="Times New Roman"/>
        </w:rPr>
        <w:t>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систематизировать, сопоставлять, анализировать, обобщать и интерпретировать информацию, содержащуюся в готовых информационных объектах;</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lastRenderedPageBreak/>
        <w:t>• заполнять и дополнять таблицы, схемы, диаграммы, тексты.</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В соответствии ФГОС ООО выделяются три группы универсальных учебных действий: регулятивные, познавательные, коммуникативные.</w:t>
      </w:r>
    </w:p>
    <w:p w:rsidR="007E24D4" w:rsidRPr="00334DEF" w:rsidRDefault="007E24D4" w:rsidP="00334DEF">
      <w:pPr>
        <w:spacing w:after="0" w:line="240" w:lineRule="auto"/>
        <w:ind w:firstLine="709"/>
        <w:jc w:val="both"/>
        <w:rPr>
          <w:rFonts w:ascii="Times New Roman" w:hAnsi="Times New Roman" w:cs="Times New Roman"/>
          <w:b/>
        </w:rPr>
      </w:pPr>
      <w:r w:rsidRPr="00334DEF">
        <w:rPr>
          <w:rFonts w:ascii="Times New Roman" w:hAnsi="Times New Roman" w:cs="Times New Roman"/>
          <w:b/>
        </w:rPr>
        <w:t>Регулятивные УУД</w:t>
      </w:r>
    </w:p>
    <w:p w:rsidR="007E24D4" w:rsidRPr="00334DEF" w:rsidRDefault="007E24D4" w:rsidP="00334DEF">
      <w:pPr>
        <w:widowControl w:val="0"/>
        <w:numPr>
          <w:ilvl w:val="0"/>
          <w:numId w:val="2"/>
        </w:numPr>
        <w:tabs>
          <w:tab w:val="left" w:pos="1134"/>
        </w:tabs>
        <w:spacing w:after="0" w:line="240" w:lineRule="auto"/>
        <w:ind w:left="0" w:firstLine="709"/>
        <w:jc w:val="both"/>
        <w:rPr>
          <w:rFonts w:ascii="Times New Roman" w:hAnsi="Times New Roman" w:cs="Times New Roman"/>
        </w:rPr>
      </w:pPr>
      <w:r w:rsidRPr="00334DEF">
        <w:rPr>
          <w:rFonts w:ascii="Times New Roman" w:hAnsi="Times New Roman" w:cs="Times New Roman"/>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анализировать существующие и планировать будущие образовательные результаты;</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идентифицировать собственные проблемы и определять главную проблему;</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выдвигать версии решения проблемы, формулировать гипотезы, предвосхищать конечный результат;</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ставить цель деятельности на основе определенной проблемы и существующих возможностей;</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формулировать учебные задачи как шаги достижения поставленной цели деятельности;</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обосновывать целевые ориентиры и приоритеты ссылками на ценности, указывая и обосновывая логическую последовательность шагов.</w:t>
      </w:r>
    </w:p>
    <w:p w:rsidR="007E24D4" w:rsidRPr="00334DEF" w:rsidRDefault="007E24D4" w:rsidP="00334DEF">
      <w:pPr>
        <w:widowControl w:val="0"/>
        <w:numPr>
          <w:ilvl w:val="0"/>
          <w:numId w:val="2"/>
        </w:numPr>
        <w:tabs>
          <w:tab w:val="left" w:pos="1134"/>
        </w:tabs>
        <w:spacing w:after="0" w:line="240" w:lineRule="auto"/>
        <w:ind w:left="0" w:firstLine="709"/>
        <w:jc w:val="both"/>
        <w:rPr>
          <w:rFonts w:ascii="Times New Roman" w:hAnsi="Times New Roman" w:cs="Times New Roman"/>
          <w:b/>
        </w:rPr>
      </w:pPr>
      <w:r w:rsidRPr="00334DEF">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определять необходимые действие(я) в соответствии с учебной и познавательной задачей и составлять алгоритм их выполнения;</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обосновывать и осуществлять выбор наиболее эффективных способов решения учебных и познавательных задач;</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определять/находить, в том числе из предложенных вариантов, условия для выполнения учебной и познавательной задачи;</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выбирать из предложенных вариантов и самостоятельно искать средства/ресурсы для решения задачи/достижения цели;</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составлять план решения проблемы (выполнения проекта, проведения исследования);</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определять потенциальные затруднения при решении учебной и познавательной задачи и находить средства для их устранения;</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описывать свой опыт, оформляя его для передачи другим людям в виде технологии решения практических задач определенного класса;</w:t>
      </w:r>
    </w:p>
    <w:p w:rsidR="007E24D4" w:rsidRPr="00334DEF" w:rsidRDefault="007E24D4" w:rsidP="00334DEF">
      <w:pPr>
        <w:widowControl w:val="0"/>
        <w:numPr>
          <w:ilvl w:val="0"/>
          <w:numId w:val="3"/>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планировать и корректировать свою индивидуальную образовательную траекторию.</w:t>
      </w:r>
    </w:p>
    <w:p w:rsidR="007E24D4" w:rsidRPr="00334DEF" w:rsidRDefault="007E24D4" w:rsidP="00334DEF">
      <w:pPr>
        <w:widowControl w:val="0"/>
        <w:numPr>
          <w:ilvl w:val="0"/>
          <w:numId w:val="2"/>
        </w:numPr>
        <w:tabs>
          <w:tab w:val="left" w:pos="1134"/>
        </w:tabs>
        <w:spacing w:after="0" w:line="240" w:lineRule="auto"/>
        <w:ind w:left="0" w:firstLine="709"/>
        <w:jc w:val="both"/>
        <w:rPr>
          <w:rFonts w:ascii="Times New Roman" w:hAnsi="Times New Roman" w:cs="Times New Roman"/>
        </w:rPr>
      </w:pPr>
      <w:r w:rsidRPr="00334DEF">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определять совместно с педагогом и сверстниками критерии планируемых результатов и критерии оценки своей учебной деятельности;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систематизировать (в том числе выбирать приоритетные) критерии планируемых результатов и оценки своей деятельности;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 xml:space="preserve">отбирать инструменты для оценивания своей деятельности, осуществлять самоконтроль своей деятельности в рамках предложенных условий и </w:t>
      </w:r>
      <w:r w:rsidRPr="00334DEF">
        <w:rPr>
          <w:rFonts w:ascii="Times New Roman" w:hAnsi="Times New Roman" w:cs="Times New Roman"/>
        </w:rPr>
        <w:lastRenderedPageBreak/>
        <w:t>требований;</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оценивать свою деятельность, аргументируя причины достижения или отсутствия планируемого результата;</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находить достаточные средства для выполнения учебных действий в изменяющейся ситуации и/или при отсутствии планируемого результата;</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сверять свои действия с целью и, при необходимости, исправлять ошибки самостоятельно.</w:t>
      </w:r>
    </w:p>
    <w:p w:rsidR="007E24D4" w:rsidRPr="00334DEF" w:rsidRDefault="007E24D4" w:rsidP="00334DEF">
      <w:pPr>
        <w:widowControl w:val="0"/>
        <w:numPr>
          <w:ilvl w:val="0"/>
          <w:numId w:val="2"/>
        </w:numPr>
        <w:tabs>
          <w:tab w:val="left" w:pos="1134"/>
        </w:tabs>
        <w:spacing w:after="0" w:line="240" w:lineRule="auto"/>
        <w:ind w:left="0" w:firstLine="709"/>
        <w:jc w:val="both"/>
        <w:rPr>
          <w:rFonts w:ascii="Times New Roman" w:hAnsi="Times New Roman" w:cs="Times New Roman"/>
        </w:rPr>
      </w:pPr>
      <w:r w:rsidRPr="00334DEF">
        <w:rPr>
          <w:rFonts w:ascii="Times New Roman" w:hAnsi="Times New Roman" w:cs="Times New Roman"/>
        </w:rPr>
        <w:t>Умение оценивать правильность выполнения учебной задачи, собственные возможности ее решения. Обучающийся сможет:</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определять критерии правильности (корректности) выполнения учебной задачи;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анализировать и обосновывать применение соответствующего инструментария для выполнения учебной задачи;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оценивать продукт своей деятельности по заданным и/или самостоятельно определенным критериям в соответствии с целью деятельности;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обосновывать достижимость цели выбранным способом на основе оценки своих внутренних ресурсов и доступных внешних ресурсов;</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фиксировать и анализировать динамику собственных образовательных результатов.</w:t>
      </w:r>
    </w:p>
    <w:p w:rsidR="007E24D4" w:rsidRPr="00334DEF" w:rsidRDefault="007E24D4" w:rsidP="00334DEF">
      <w:pPr>
        <w:widowControl w:val="0"/>
        <w:numPr>
          <w:ilvl w:val="0"/>
          <w:numId w:val="2"/>
        </w:numPr>
        <w:tabs>
          <w:tab w:val="left" w:pos="1134"/>
        </w:tabs>
        <w:spacing w:after="0" w:line="240" w:lineRule="auto"/>
        <w:ind w:left="0" w:firstLine="709"/>
        <w:jc w:val="both"/>
        <w:rPr>
          <w:rFonts w:ascii="Times New Roman" w:hAnsi="Times New Roman" w:cs="Times New Roman"/>
          <w:b/>
        </w:rPr>
      </w:pPr>
      <w:r w:rsidRPr="00334DEF">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соотносить реальные и планируемые результаты индивидуальной образовательной деятельности и делать выводы;</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принимать решение в учебной ситуации и нести за него ответственность;</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самостоятельно определять причины своего успеха или неуспеха и находить способы выхода из ситуации неуспеха;</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E24D4" w:rsidRPr="00334DEF" w:rsidRDefault="007E24D4" w:rsidP="00334DEF">
      <w:pPr>
        <w:spacing w:after="0" w:line="240" w:lineRule="auto"/>
        <w:ind w:firstLine="709"/>
        <w:jc w:val="both"/>
        <w:rPr>
          <w:rFonts w:ascii="Times New Roman" w:hAnsi="Times New Roman" w:cs="Times New Roman"/>
          <w:b/>
        </w:rPr>
      </w:pPr>
      <w:r w:rsidRPr="00334DEF">
        <w:rPr>
          <w:rFonts w:ascii="Times New Roman" w:hAnsi="Times New Roman" w:cs="Times New Roman"/>
          <w:b/>
        </w:rPr>
        <w:t>Познавательные УУД</w:t>
      </w:r>
    </w:p>
    <w:p w:rsidR="007E24D4" w:rsidRPr="00334DEF" w:rsidRDefault="007E24D4" w:rsidP="00334DEF">
      <w:pPr>
        <w:widowControl w:val="0"/>
        <w:numPr>
          <w:ilvl w:val="0"/>
          <w:numId w:val="2"/>
        </w:numPr>
        <w:tabs>
          <w:tab w:val="left" w:pos="1134"/>
        </w:tabs>
        <w:spacing w:after="0" w:line="240" w:lineRule="auto"/>
        <w:ind w:left="0" w:firstLine="709"/>
        <w:jc w:val="both"/>
        <w:rPr>
          <w:rFonts w:ascii="Times New Roman" w:hAnsi="Times New Roman" w:cs="Times New Roman"/>
        </w:rPr>
      </w:pPr>
      <w:r w:rsidRPr="00334DEF">
        <w:rPr>
          <w:rFonts w:ascii="Times New Roman" w:hAnsi="Times New Roman"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подбирать слова, соподчиненные ключевому слову, определяющие его признаки и свойства;</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выстраивать логическую цепочку, состоящую из ключевого слова и соподчиненных ему слов;</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lastRenderedPageBreak/>
        <w:t>выделять общий признак двух или нескольких предметов или явлений и объяснять их сходство;</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объединять предметы и явления в группы по определенным признакам, сравнивать, классифицировать и обобщать факты и явления;</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выделять явление из общего ряда других явлений;</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строить рассуждение от общих закономерностей к частным явлениям и от частных явлений к общим закономерностям;</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строить рассуждение на основе сравнения предметов и явлений, выделяя при этом общие признаки;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излагать полученную информацию, интерпретируя ее в контексте решаемой задачи;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самостоятельно указывать на информацию, нуждающуюся в проверке, предлагать и применять способ проверки достоверности информации;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вербализовать эмоциональное впечатление, оказанное на него источником;</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E24D4" w:rsidRPr="00334DEF" w:rsidRDefault="007E24D4" w:rsidP="00334DEF">
      <w:pPr>
        <w:widowControl w:val="0"/>
        <w:numPr>
          <w:ilvl w:val="0"/>
          <w:numId w:val="2"/>
        </w:numPr>
        <w:tabs>
          <w:tab w:val="left" w:pos="1134"/>
        </w:tabs>
        <w:spacing w:after="0" w:line="240" w:lineRule="auto"/>
        <w:ind w:left="0" w:firstLine="709"/>
        <w:jc w:val="both"/>
        <w:rPr>
          <w:rFonts w:ascii="Times New Roman" w:hAnsi="Times New Roman" w:cs="Times New Roman"/>
        </w:rPr>
      </w:pPr>
      <w:r w:rsidRPr="00334DEF">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обозначать символом и знаком предмет и/или явление;</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определять логические связи между предметами и/или явлениями, обозначать данные логические связи с помощью знаков в схеме;</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создавать абстрактный или реальный образ предмета и/или явления;</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строить модель/схему на основе условий задачи и/или способа ее решения;</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преобразовывать модели с целью выявления общих законов, определяющих данную предметную область;</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строить доказательство: прямое, косвенное, от противного;</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E24D4" w:rsidRPr="00334DEF" w:rsidRDefault="007E24D4" w:rsidP="00334DEF">
      <w:pPr>
        <w:widowControl w:val="0"/>
        <w:numPr>
          <w:ilvl w:val="0"/>
          <w:numId w:val="2"/>
        </w:numPr>
        <w:tabs>
          <w:tab w:val="left" w:pos="1134"/>
        </w:tabs>
        <w:spacing w:after="0" w:line="240" w:lineRule="auto"/>
        <w:ind w:left="0" w:firstLine="709"/>
        <w:jc w:val="both"/>
        <w:rPr>
          <w:rFonts w:ascii="Times New Roman" w:hAnsi="Times New Roman" w:cs="Times New Roman"/>
        </w:rPr>
      </w:pPr>
      <w:r w:rsidRPr="00334DEF">
        <w:rPr>
          <w:rFonts w:ascii="Times New Roman" w:hAnsi="Times New Roman" w:cs="Times New Roman"/>
        </w:rPr>
        <w:t>Смысловое чтение. Обучающийся сможет:</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lastRenderedPageBreak/>
        <w:t>находить в тексте требуемую информацию (в соответствии с целями своей деятельности);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ориентироваться в содержании текста, понимать целостный смысл текста, структурировать текст;</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устанавливать взаимосвязь описанных в тексте событий, явлений, процессов;</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резюмировать главную идею текста;</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критически оценивать содержание и форму текста.</w:t>
      </w:r>
    </w:p>
    <w:p w:rsidR="007E24D4" w:rsidRPr="00334DEF" w:rsidRDefault="007E24D4" w:rsidP="00334DEF">
      <w:pPr>
        <w:widowControl w:val="0"/>
        <w:numPr>
          <w:ilvl w:val="0"/>
          <w:numId w:val="2"/>
        </w:numPr>
        <w:tabs>
          <w:tab w:val="left" w:pos="1134"/>
        </w:tabs>
        <w:spacing w:after="0" w:line="240" w:lineRule="auto"/>
        <w:ind w:left="0" w:firstLine="709"/>
        <w:jc w:val="both"/>
        <w:rPr>
          <w:rFonts w:ascii="Times New Roman" w:hAnsi="Times New Roman" w:cs="Times New Roman"/>
        </w:rPr>
      </w:pPr>
      <w:r w:rsidRPr="00334DEF">
        <w:rPr>
          <w:rFonts w:ascii="Times New Roman" w:hAnsi="Times New Roman" w:cs="Times New Roman"/>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определять свое отношение к природной среде;</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анализировать влияние экологических факторов на среду обитания живых организмов;</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проводить причинный и вероятностный анализ экологических ситуаций;</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прогнозировать изменения ситуации при смене действия одного фактора на действие другого фактора;</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распространять экологические знания и участвовать в практических делах по защите окружающей среды;</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выражать свое отношение к природе через рисунки, сочинения, модели, проектные работы.</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10. Развитие мотивации к овладению культурой активного использования словарей и других поисковых систем. Обучающийся сможет:</w:t>
      </w:r>
    </w:p>
    <w:p w:rsidR="007E24D4" w:rsidRPr="00334DEF" w:rsidRDefault="007E24D4" w:rsidP="00334DEF">
      <w:pPr>
        <w:pStyle w:val="a3"/>
        <w:numPr>
          <w:ilvl w:val="0"/>
          <w:numId w:val="4"/>
        </w:numPr>
        <w:spacing w:after="0" w:line="240" w:lineRule="auto"/>
        <w:jc w:val="both"/>
        <w:rPr>
          <w:rFonts w:ascii="Times New Roman" w:hAnsi="Times New Roman" w:cs="Times New Roman"/>
        </w:rPr>
      </w:pPr>
      <w:r w:rsidRPr="00334DEF">
        <w:rPr>
          <w:rFonts w:ascii="Times New Roman" w:hAnsi="Times New Roman" w:cs="Times New Roman"/>
        </w:rPr>
        <w:t>определять необходимые ключевые поисковые слова и запросы;</w:t>
      </w:r>
    </w:p>
    <w:p w:rsidR="007E24D4" w:rsidRPr="00334DEF" w:rsidRDefault="007E24D4" w:rsidP="00334DEF">
      <w:pPr>
        <w:pStyle w:val="a3"/>
        <w:numPr>
          <w:ilvl w:val="0"/>
          <w:numId w:val="4"/>
        </w:numPr>
        <w:spacing w:after="0" w:line="240" w:lineRule="auto"/>
        <w:jc w:val="both"/>
        <w:rPr>
          <w:rFonts w:ascii="Times New Roman" w:hAnsi="Times New Roman" w:cs="Times New Roman"/>
        </w:rPr>
      </w:pPr>
      <w:r w:rsidRPr="00334DEF">
        <w:rPr>
          <w:rFonts w:ascii="Times New Roman" w:hAnsi="Times New Roman" w:cs="Times New Roman"/>
        </w:rPr>
        <w:t>осуществлять взаимодействие с электронными поисковыми системами, словарями;</w:t>
      </w:r>
    </w:p>
    <w:p w:rsidR="007E24D4" w:rsidRPr="00334DEF" w:rsidRDefault="007E24D4" w:rsidP="00334DEF">
      <w:pPr>
        <w:pStyle w:val="a3"/>
        <w:numPr>
          <w:ilvl w:val="0"/>
          <w:numId w:val="4"/>
        </w:numPr>
        <w:spacing w:after="0" w:line="240" w:lineRule="auto"/>
        <w:jc w:val="both"/>
        <w:rPr>
          <w:rFonts w:ascii="Times New Roman" w:hAnsi="Times New Roman" w:cs="Times New Roman"/>
        </w:rPr>
      </w:pPr>
      <w:r w:rsidRPr="00334DEF">
        <w:rPr>
          <w:rFonts w:ascii="Times New Roman" w:hAnsi="Times New Roman" w:cs="Times New Roman"/>
        </w:rPr>
        <w:t>формировать множественную выборку из поисковых источников для объективизации результатов поиска;</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соотносить полученные результаты поиска со своей деятельностью.</w:t>
      </w:r>
    </w:p>
    <w:p w:rsidR="007E24D4" w:rsidRPr="00334DEF" w:rsidRDefault="007E24D4" w:rsidP="00334DEF">
      <w:pPr>
        <w:tabs>
          <w:tab w:val="left" w:pos="993"/>
        </w:tabs>
        <w:spacing w:after="0" w:line="240" w:lineRule="auto"/>
        <w:ind w:firstLine="709"/>
        <w:jc w:val="both"/>
        <w:rPr>
          <w:rFonts w:ascii="Times New Roman" w:hAnsi="Times New Roman" w:cs="Times New Roman"/>
          <w:b/>
        </w:rPr>
      </w:pPr>
    </w:p>
    <w:p w:rsidR="007E24D4" w:rsidRPr="00334DEF" w:rsidRDefault="007E24D4" w:rsidP="00334DEF">
      <w:pPr>
        <w:tabs>
          <w:tab w:val="left" w:pos="993"/>
        </w:tabs>
        <w:spacing w:after="0" w:line="240" w:lineRule="auto"/>
        <w:ind w:firstLine="709"/>
        <w:jc w:val="both"/>
        <w:rPr>
          <w:rFonts w:ascii="Times New Roman" w:hAnsi="Times New Roman" w:cs="Times New Roman"/>
          <w:b/>
        </w:rPr>
      </w:pPr>
      <w:r w:rsidRPr="00334DEF">
        <w:rPr>
          <w:rFonts w:ascii="Times New Roman" w:hAnsi="Times New Roman" w:cs="Times New Roman"/>
          <w:b/>
        </w:rPr>
        <w:t>Коммуникативные УУД</w:t>
      </w:r>
    </w:p>
    <w:p w:rsidR="007E24D4" w:rsidRPr="00334DEF" w:rsidRDefault="007E24D4" w:rsidP="00334DEF">
      <w:pPr>
        <w:pStyle w:val="a3"/>
        <w:widowControl w:val="0"/>
        <w:numPr>
          <w:ilvl w:val="0"/>
          <w:numId w:val="5"/>
        </w:numPr>
        <w:tabs>
          <w:tab w:val="left" w:pos="426"/>
        </w:tabs>
        <w:spacing w:after="0" w:line="240" w:lineRule="auto"/>
        <w:ind w:left="0" w:firstLine="709"/>
        <w:jc w:val="both"/>
        <w:rPr>
          <w:rFonts w:ascii="Times New Roman" w:hAnsi="Times New Roman" w:cs="Times New Roman"/>
        </w:rPr>
      </w:pPr>
      <w:r w:rsidRPr="00334DEF">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E24D4" w:rsidRPr="00334DEF" w:rsidRDefault="007E24D4" w:rsidP="00334DEF">
      <w:pPr>
        <w:widowControl w:val="0"/>
        <w:numPr>
          <w:ilvl w:val="0"/>
          <w:numId w:val="6"/>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определять возможные роли в совместной деятельности;</w:t>
      </w:r>
    </w:p>
    <w:p w:rsidR="007E24D4" w:rsidRPr="00334DEF" w:rsidRDefault="007E24D4" w:rsidP="00334DEF">
      <w:pPr>
        <w:widowControl w:val="0"/>
        <w:numPr>
          <w:ilvl w:val="0"/>
          <w:numId w:val="6"/>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играть определенную роль в совместной деятельности;</w:t>
      </w:r>
    </w:p>
    <w:p w:rsidR="007E24D4" w:rsidRPr="00334DEF" w:rsidRDefault="007E24D4" w:rsidP="00334DEF">
      <w:pPr>
        <w:widowControl w:val="0"/>
        <w:numPr>
          <w:ilvl w:val="0"/>
          <w:numId w:val="6"/>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E24D4" w:rsidRPr="00334DEF" w:rsidRDefault="007E24D4" w:rsidP="00334DEF">
      <w:pPr>
        <w:widowControl w:val="0"/>
        <w:numPr>
          <w:ilvl w:val="0"/>
          <w:numId w:val="6"/>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определять свои действия и действия партнера, которые способствовали или препятствовали продуктивной коммуникации;</w:t>
      </w:r>
    </w:p>
    <w:p w:rsidR="007E24D4" w:rsidRPr="00334DEF" w:rsidRDefault="007E24D4" w:rsidP="00334DEF">
      <w:pPr>
        <w:widowControl w:val="0"/>
        <w:numPr>
          <w:ilvl w:val="0"/>
          <w:numId w:val="6"/>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строить позитивные отношения в процессе учебной и познавательной деятельности;</w:t>
      </w:r>
    </w:p>
    <w:p w:rsidR="007E24D4" w:rsidRPr="00334DEF" w:rsidRDefault="007E24D4" w:rsidP="00334DEF">
      <w:pPr>
        <w:widowControl w:val="0"/>
        <w:numPr>
          <w:ilvl w:val="0"/>
          <w:numId w:val="6"/>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E24D4" w:rsidRPr="00334DEF" w:rsidRDefault="007E24D4" w:rsidP="00334DEF">
      <w:pPr>
        <w:widowControl w:val="0"/>
        <w:numPr>
          <w:ilvl w:val="0"/>
          <w:numId w:val="6"/>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lastRenderedPageBreak/>
        <w:t>критически относиться к собственному мнению, с достоинством признавать ошибочность своего мнения (если оно таково) и корректировать его;</w:t>
      </w:r>
    </w:p>
    <w:p w:rsidR="007E24D4" w:rsidRPr="00334DEF" w:rsidRDefault="007E24D4" w:rsidP="00334DEF">
      <w:pPr>
        <w:widowControl w:val="0"/>
        <w:numPr>
          <w:ilvl w:val="0"/>
          <w:numId w:val="6"/>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предлагать альтернативное решение в конфликтной ситуации;</w:t>
      </w:r>
    </w:p>
    <w:p w:rsidR="007E24D4" w:rsidRPr="00334DEF" w:rsidRDefault="007E24D4" w:rsidP="00334DEF">
      <w:pPr>
        <w:widowControl w:val="0"/>
        <w:numPr>
          <w:ilvl w:val="0"/>
          <w:numId w:val="6"/>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выделять общую точку зрения в дискуссии;</w:t>
      </w:r>
    </w:p>
    <w:p w:rsidR="007E24D4" w:rsidRPr="00334DEF" w:rsidRDefault="007E24D4" w:rsidP="00334DEF">
      <w:pPr>
        <w:widowControl w:val="0"/>
        <w:numPr>
          <w:ilvl w:val="0"/>
          <w:numId w:val="6"/>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договариваться о правилах и вопросах для обсуждения в соответствии с поставленной перед группой задачей;</w:t>
      </w:r>
    </w:p>
    <w:p w:rsidR="007E24D4" w:rsidRPr="00334DEF" w:rsidRDefault="007E24D4" w:rsidP="00334DEF">
      <w:pPr>
        <w:widowControl w:val="0"/>
        <w:numPr>
          <w:ilvl w:val="0"/>
          <w:numId w:val="6"/>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организовывать учебное взаимодействие в группе (определять общие цели, распределять роли, договариваться друг с другом и т. д.);</w:t>
      </w:r>
    </w:p>
    <w:p w:rsidR="007E24D4" w:rsidRPr="00334DEF" w:rsidRDefault="007E24D4" w:rsidP="00334DEF">
      <w:pPr>
        <w:widowControl w:val="0"/>
        <w:numPr>
          <w:ilvl w:val="0"/>
          <w:numId w:val="6"/>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E24D4" w:rsidRPr="00334DEF" w:rsidRDefault="007E24D4" w:rsidP="00334DEF">
      <w:pPr>
        <w:widowControl w:val="0"/>
        <w:numPr>
          <w:ilvl w:val="0"/>
          <w:numId w:val="5"/>
        </w:numPr>
        <w:tabs>
          <w:tab w:val="left" w:pos="142"/>
        </w:tabs>
        <w:spacing w:after="0" w:line="240" w:lineRule="auto"/>
        <w:ind w:left="0" w:firstLine="709"/>
        <w:jc w:val="both"/>
        <w:rPr>
          <w:rFonts w:ascii="Times New Roman" w:hAnsi="Times New Roman" w:cs="Times New Roman"/>
        </w:rPr>
      </w:pPr>
      <w:r w:rsidRPr="00334DEF">
        <w:rPr>
          <w:rFonts w:ascii="Times New Roman" w:hAnsi="Times New Roman" w:cs="Times New Roman"/>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определять задачу коммуникации и в соответствии с ней отбирать речевые средства;</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отбирать и использовать речевые средства в процессе коммуникации с другими людьми (диалог в паре, в малой группе и т. д.);</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представлять в устной или письменной форме развернутый план собственной деятельности;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соблюдать нормы публичной речи, регламент в монологе и дискуссии в соответствии с коммуникативной задачей;</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высказывать и обосновывать мнение (суждение) и запрашивать мнение партнера в рамках диалога;</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принимать решение в ходе диалога и согласовывать его с собеседником;</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создавать письменные «клишированные» и оригинальные тексты с использованием необходимых речевых средств;</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использовать вербальные средства (средства логической связи) для выделения смысловых блоков своего выступления;</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использовать невербальные средства или наглядные материалы, подготовленные/отобранные под руководством учителя;</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делать оценочный вывод о достижении цели коммуникации непосредственно после завершения коммуникативного контакта и обосновывать его.</w:t>
      </w:r>
    </w:p>
    <w:p w:rsidR="007E24D4" w:rsidRPr="00334DEF" w:rsidRDefault="007E24D4" w:rsidP="00334DEF">
      <w:pPr>
        <w:widowControl w:val="0"/>
        <w:numPr>
          <w:ilvl w:val="0"/>
          <w:numId w:val="5"/>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выделять информационный аспект задачи, оперировать данными, использовать модель решения задачи;</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использовать информацию с учетом этических и правовых норм;</w:t>
      </w:r>
    </w:p>
    <w:p w:rsidR="007E24D4" w:rsidRPr="00334DEF" w:rsidRDefault="007E24D4" w:rsidP="00334DEF">
      <w:pPr>
        <w:widowControl w:val="0"/>
        <w:numPr>
          <w:ilvl w:val="0"/>
          <w:numId w:val="4"/>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 xml:space="preserve">создавать информационные ресурсы разного типа и для разных аудиторий, соблюдать информационную гигиену и правила </w:t>
      </w:r>
      <w:r w:rsidRPr="00334DEF">
        <w:rPr>
          <w:rFonts w:ascii="Times New Roman" w:hAnsi="Times New Roman" w:cs="Times New Roman"/>
        </w:rPr>
        <w:lastRenderedPageBreak/>
        <w:t>информационнойбезопасности.</w:t>
      </w:r>
    </w:p>
    <w:p w:rsidR="007E24D4" w:rsidRPr="00334DEF" w:rsidRDefault="007E24D4" w:rsidP="00334DEF">
      <w:pPr>
        <w:widowControl w:val="0"/>
        <w:tabs>
          <w:tab w:val="left" w:pos="993"/>
        </w:tabs>
        <w:spacing w:after="0" w:line="240" w:lineRule="auto"/>
        <w:jc w:val="both"/>
        <w:rPr>
          <w:rFonts w:ascii="Times New Roman" w:hAnsi="Times New Roman" w:cs="Times New Roman"/>
          <w:b/>
        </w:rPr>
      </w:pPr>
      <w:r w:rsidRPr="00334DEF">
        <w:rPr>
          <w:rFonts w:ascii="Times New Roman" w:hAnsi="Times New Roman" w:cs="Times New Roman"/>
          <w:b/>
        </w:rPr>
        <w:t xml:space="preserve">           </w:t>
      </w:r>
    </w:p>
    <w:p w:rsidR="007E24D4" w:rsidRPr="00334DEF" w:rsidRDefault="007E24D4" w:rsidP="00334DEF">
      <w:pPr>
        <w:widowControl w:val="0"/>
        <w:tabs>
          <w:tab w:val="left" w:pos="993"/>
        </w:tabs>
        <w:spacing w:after="0" w:line="240" w:lineRule="auto"/>
        <w:ind w:left="709"/>
        <w:jc w:val="both"/>
        <w:rPr>
          <w:rFonts w:ascii="Times New Roman" w:hAnsi="Times New Roman" w:cs="Times New Roman"/>
        </w:rPr>
      </w:pPr>
      <w:r w:rsidRPr="00334DEF">
        <w:rPr>
          <w:rFonts w:ascii="Times New Roman" w:hAnsi="Times New Roman" w:cs="Times New Roman"/>
          <w:b/>
        </w:rPr>
        <w:t xml:space="preserve">  Предметные результаты</w:t>
      </w:r>
    </w:p>
    <w:p w:rsidR="007E24D4" w:rsidRPr="00334DEF" w:rsidRDefault="007E24D4" w:rsidP="00334DEF">
      <w:pPr>
        <w:pStyle w:val="4"/>
        <w:spacing w:before="0" w:line="240" w:lineRule="auto"/>
        <w:jc w:val="both"/>
        <w:rPr>
          <w:rFonts w:ascii="Times New Roman" w:hAnsi="Times New Roman" w:cs="Times New Roman"/>
          <w:color w:val="auto"/>
        </w:rPr>
      </w:pPr>
      <w:r w:rsidRPr="00334DEF">
        <w:rPr>
          <w:rFonts w:ascii="Times New Roman" w:hAnsi="Times New Roman" w:cs="Times New Roman"/>
          <w:color w:val="auto"/>
        </w:rPr>
        <w:t>Всеобщая история</w:t>
      </w:r>
    </w:p>
    <w:p w:rsidR="00A7423C" w:rsidRPr="00334DEF" w:rsidRDefault="007E24D4" w:rsidP="00334DEF">
      <w:pPr>
        <w:numPr>
          <w:ilvl w:val="0"/>
          <w:numId w:val="1"/>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w:t>
      </w:r>
    </w:p>
    <w:p w:rsidR="007E24D4" w:rsidRPr="00334DEF" w:rsidRDefault="007E24D4" w:rsidP="00334DEF">
      <w:pPr>
        <w:numPr>
          <w:ilvl w:val="0"/>
          <w:numId w:val="1"/>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базовые исторические знания об основных этапах и закономерностях развития человеческого общества с древности до наших дней;</w:t>
      </w:r>
    </w:p>
    <w:p w:rsidR="007E24D4" w:rsidRPr="00334DEF" w:rsidRDefault="007E24D4" w:rsidP="00334DEF">
      <w:pPr>
        <w:numPr>
          <w:ilvl w:val="0"/>
          <w:numId w:val="1"/>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E24D4" w:rsidRPr="00334DEF" w:rsidRDefault="007E24D4" w:rsidP="00334DEF">
      <w:pPr>
        <w:numPr>
          <w:ilvl w:val="0"/>
          <w:numId w:val="1"/>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способность применять исторические знания для осмысления общественных событий и явлений прошлого и современности;</w:t>
      </w:r>
    </w:p>
    <w:p w:rsidR="007E24D4" w:rsidRPr="00334DEF" w:rsidRDefault="007E24D4" w:rsidP="00334DEF">
      <w:pPr>
        <w:numPr>
          <w:ilvl w:val="0"/>
          <w:numId w:val="1"/>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7E24D4" w:rsidRPr="00334DEF" w:rsidRDefault="007E24D4" w:rsidP="00334DEF">
      <w:pPr>
        <w:numPr>
          <w:ilvl w:val="0"/>
          <w:numId w:val="1"/>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E24D4" w:rsidRPr="00334DEF" w:rsidRDefault="007E24D4" w:rsidP="00334DEF">
      <w:pPr>
        <w:numPr>
          <w:ilvl w:val="0"/>
          <w:numId w:val="1"/>
        </w:numPr>
        <w:tabs>
          <w:tab w:val="left" w:pos="993"/>
        </w:tabs>
        <w:spacing w:after="0" w:line="240" w:lineRule="auto"/>
        <w:ind w:left="0" w:firstLine="709"/>
        <w:jc w:val="both"/>
        <w:rPr>
          <w:rFonts w:ascii="Times New Roman" w:hAnsi="Times New Roman" w:cs="Times New Roman"/>
        </w:rPr>
      </w:pPr>
      <w:r w:rsidRPr="00334DEF">
        <w:rPr>
          <w:rFonts w:ascii="Times New Roman" w:hAnsi="Times New Roman" w:cs="Times New Roman"/>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7E24D4" w:rsidRPr="00334DEF" w:rsidRDefault="007E24D4" w:rsidP="00334DEF">
      <w:pPr>
        <w:spacing w:after="0" w:line="240" w:lineRule="auto"/>
        <w:ind w:firstLine="709"/>
        <w:jc w:val="both"/>
        <w:rPr>
          <w:rFonts w:ascii="Times New Roman" w:hAnsi="Times New Roman" w:cs="Times New Roman"/>
          <w:b/>
        </w:rPr>
      </w:pPr>
      <w:r w:rsidRPr="00334DEF">
        <w:rPr>
          <w:rFonts w:ascii="Times New Roman" w:hAnsi="Times New Roman" w:cs="Times New Roman"/>
          <w:b/>
        </w:rPr>
        <w:t>История Древнего мира (5 класс)</w:t>
      </w:r>
    </w:p>
    <w:p w:rsidR="007E24D4" w:rsidRPr="00334DEF" w:rsidRDefault="007E24D4" w:rsidP="00334DEF">
      <w:pPr>
        <w:pStyle w:val="aff"/>
        <w:spacing w:line="240" w:lineRule="auto"/>
        <w:ind w:firstLine="709"/>
        <w:rPr>
          <w:b/>
          <w:sz w:val="22"/>
          <w:szCs w:val="22"/>
        </w:rPr>
      </w:pPr>
      <w:r w:rsidRPr="00334DEF">
        <w:rPr>
          <w:b/>
          <w:sz w:val="22"/>
          <w:szCs w:val="22"/>
        </w:rPr>
        <w:t>Выпускник научится:</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проводить поиск информации в отрывках исторических текстов, материальных памятниках Древнего мира;</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давать оценку наиболее значительным событиям и личностям древней истории.</w:t>
      </w:r>
    </w:p>
    <w:p w:rsidR="007E24D4" w:rsidRPr="00334DEF" w:rsidRDefault="007E24D4" w:rsidP="00334DEF">
      <w:pPr>
        <w:spacing w:after="0" w:line="240" w:lineRule="auto"/>
        <w:ind w:firstLine="709"/>
        <w:jc w:val="both"/>
        <w:rPr>
          <w:rFonts w:ascii="Times New Roman" w:hAnsi="Times New Roman" w:cs="Times New Roman"/>
          <w:b/>
        </w:rPr>
      </w:pPr>
      <w:r w:rsidRPr="00334DEF">
        <w:rPr>
          <w:rFonts w:ascii="Times New Roman" w:hAnsi="Times New Roman" w:cs="Times New Roman"/>
          <w:b/>
        </w:rPr>
        <w:t>Выпускник получит возможность научиться:</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i/>
        </w:rPr>
        <w:t>• давать характеристику общественного строя древних государств;</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w:t>
      </w:r>
      <w:r w:rsidRPr="00334DEF">
        <w:rPr>
          <w:rFonts w:ascii="Times New Roman" w:hAnsi="Times New Roman" w:cs="Times New Roman"/>
          <w:i/>
        </w:rPr>
        <w:t>сопоставлять свидетельства различных исторических источников, выявляя в них общее и различия;</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lastRenderedPageBreak/>
        <w:t>• </w:t>
      </w:r>
      <w:r w:rsidRPr="00334DEF">
        <w:rPr>
          <w:rFonts w:ascii="Times New Roman" w:hAnsi="Times New Roman" w:cs="Times New Roman"/>
          <w:i/>
        </w:rPr>
        <w:t>видеть проявления влияния античного искусства в окружающей среде;</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w:t>
      </w:r>
      <w:r w:rsidRPr="00334DEF">
        <w:rPr>
          <w:rFonts w:ascii="Times New Roman" w:hAnsi="Times New Roman" w:cs="Times New Roman"/>
          <w:i/>
        </w:rPr>
        <w:t>высказывать суждения о значении и месте исторического и культурного наследия древних обществ в мировой истории.</w:t>
      </w:r>
    </w:p>
    <w:p w:rsidR="007E24D4" w:rsidRPr="00334DEF" w:rsidRDefault="007E24D4" w:rsidP="00334DEF">
      <w:pPr>
        <w:spacing w:after="0" w:line="240" w:lineRule="auto"/>
        <w:ind w:firstLine="709"/>
        <w:jc w:val="both"/>
        <w:rPr>
          <w:rFonts w:ascii="Times New Roman" w:hAnsi="Times New Roman" w:cs="Times New Roman"/>
          <w:b/>
        </w:rPr>
      </w:pPr>
    </w:p>
    <w:p w:rsidR="007E24D4" w:rsidRPr="00334DEF" w:rsidRDefault="007E24D4" w:rsidP="00334DEF">
      <w:pPr>
        <w:spacing w:after="0" w:line="240" w:lineRule="auto"/>
        <w:ind w:firstLine="709"/>
        <w:jc w:val="both"/>
        <w:rPr>
          <w:rFonts w:ascii="Times New Roman" w:hAnsi="Times New Roman" w:cs="Times New Roman"/>
          <w:b/>
          <w:bCs/>
        </w:rPr>
      </w:pPr>
      <w:r w:rsidRPr="00334DEF">
        <w:rPr>
          <w:rFonts w:ascii="Times New Roman" w:hAnsi="Times New Roman" w:cs="Times New Roman"/>
          <w:b/>
        </w:rPr>
        <w:t xml:space="preserve">История Средних веков. </w:t>
      </w:r>
      <w:r w:rsidRPr="00334DEF">
        <w:rPr>
          <w:rFonts w:ascii="Times New Roman" w:hAnsi="Times New Roman" w:cs="Times New Roman"/>
          <w:b/>
          <w:bCs/>
        </w:rPr>
        <w:t>(</w:t>
      </w:r>
      <w:r w:rsidRPr="00334DEF">
        <w:rPr>
          <w:rFonts w:ascii="Times New Roman" w:hAnsi="Times New Roman" w:cs="Times New Roman"/>
          <w:b/>
          <w:lang w:val="en-US"/>
        </w:rPr>
        <w:t>VIII</w:t>
      </w:r>
      <w:r w:rsidRPr="00334DEF">
        <w:rPr>
          <w:rFonts w:ascii="Times New Roman" w:hAnsi="Times New Roman" w:cs="Times New Roman"/>
          <w:b/>
        </w:rPr>
        <w:t xml:space="preserve"> –</w:t>
      </w:r>
      <w:r w:rsidRPr="00334DEF">
        <w:rPr>
          <w:rFonts w:ascii="Times New Roman" w:hAnsi="Times New Roman" w:cs="Times New Roman"/>
          <w:b/>
          <w:lang w:val="en-US"/>
        </w:rPr>
        <w:t>XV</w:t>
      </w:r>
      <w:r w:rsidRPr="00334DEF">
        <w:rPr>
          <w:rFonts w:ascii="Times New Roman" w:hAnsi="Times New Roman" w:cs="Times New Roman"/>
          <w:b/>
        </w:rPr>
        <w:t xml:space="preserve"> вв.) (6 класс)</w:t>
      </w:r>
    </w:p>
    <w:p w:rsidR="007E24D4" w:rsidRPr="00334DEF" w:rsidRDefault="007E24D4" w:rsidP="00334DEF">
      <w:pPr>
        <w:pStyle w:val="aff"/>
        <w:spacing w:line="240" w:lineRule="auto"/>
        <w:ind w:firstLine="709"/>
        <w:rPr>
          <w:b/>
          <w:sz w:val="22"/>
          <w:szCs w:val="22"/>
        </w:rPr>
      </w:pPr>
      <w:r w:rsidRPr="00334DEF">
        <w:rPr>
          <w:b/>
          <w:sz w:val="22"/>
          <w:szCs w:val="22"/>
        </w:rPr>
        <w:t>Выпускник научится:</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локализовать во времени общи</w:t>
      </w:r>
      <w:r w:rsidR="00A7423C" w:rsidRPr="00334DEF">
        <w:rPr>
          <w:rFonts w:ascii="Times New Roman" w:hAnsi="Times New Roman" w:cs="Times New Roman"/>
        </w:rPr>
        <w:t>е рамки и события Средневековья</w:t>
      </w:r>
      <w:r w:rsidRPr="00334DEF">
        <w:rPr>
          <w:rFonts w:ascii="Times New Roman" w:hAnsi="Times New Roman" w:cs="Times New Roman"/>
        </w:rPr>
        <w:t>; соотносить хронологию истории Руси и всеобщей истории;</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использовать историческую карту как источник информации о территории, об экономических и культурных центрах государств в Средние века, о направлениях крупнейших передвижений людей – походов, завоеваний, колонизаций и др.;</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проводить поиск информации в исторических текстах, материальных исторических памятниках Средневековья;</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составлять описание образа жизни различных групп населения в средневековых странах, памятников материальной и художественной культуры; рассказывать о значительных событиях средневековой истории;</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xml:space="preserve">• раскрывать характерные, существенные черты: а) экономических и социальных отношений, политического строя </w:t>
      </w:r>
      <w:r w:rsidR="00A7423C" w:rsidRPr="00334DEF">
        <w:rPr>
          <w:rFonts w:ascii="Times New Roman" w:hAnsi="Times New Roman" w:cs="Times New Roman"/>
        </w:rPr>
        <w:t xml:space="preserve">в европейских </w:t>
      </w:r>
      <w:r w:rsidRPr="00334DEF">
        <w:rPr>
          <w:rFonts w:ascii="Times New Roman" w:hAnsi="Times New Roman" w:cs="Times New Roman"/>
        </w:rPr>
        <w:t>государствах; б) ценностей, господствовавших в средневековых обществах, религиозных воззрений, представлений средневекового человека о мире;</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объяснять причины и следствия ключевых событий истории Средних веков;</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сопоставлять развитие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давать оценку событиям и личностям всеобщей истории Средних веков.</w:t>
      </w:r>
    </w:p>
    <w:p w:rsidR="007E24D4" w:rsidRPr="00334DEF" w:rsidRDefault="007E24D4" w:rsidP="00334DEF">
      <w:pPr>
        <w:spacing w:after="0" w:line="240" w:lineRule="auto"/>
        <w:ind w:firstLine="709"/>
        <w:jc w:val="both"/>
        <w:rPr>
          <w:rFonts w:ascii="Times New Roman" w:hAnsi="Times New Roman" w:cs="Times New Roman"/>
          <w:b/>
        </w:rPr>
      </w:pPr>
      <w:r w:rsidRPr="00334DEF">
        <w:rPr>
          <w:rFonts w:ascii="Times New Roman" w:hAnsi="Times New Roman" w:cs="Times New Roman"/>
          <w:b/>
        </w:rPr>
        <w:t>Выпускник получит возможность научиться:</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w:t>
      </w:r>
      <w:r w:rsidRPr="00334DEF">
        <w:rPr>
          <w:rFonts w:ascii="Times New Roman" w:hAnsi="Times New Roman" w:cs="Times New Roman"/>
          <w:i/>
        </w:rPr>
        <w:t>давать сопоставительную характеристику политического устрой</w:t>
      </w:r>
      <w:r w:rsidR="00A7423C" w:rsidRPr="00334DEF">
        <w:rPr>
          <w:rFonts w:ascii="Times New Roman" w:hAnsi="Times New Roman" w:cs="Times New Roman"/>
          <w:i/>
        </w:rPr>
        <w:t>ства государств Средневековья (</w:t>
      </w:r>
      <w:r w:rsidRPr="00334DEF">
        <w:rPr>
          <w:rFonts w:ascii="Times New Roman" w:hAnsi="Times New Roman" w:cs="Times New Roman"/>
          <w:i/>
        </w:rPr>
        <w:t>Запад, Восток);</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w:t>
      </w:r>
      <w:r w:rsidRPr="00334DEF">
        <w:rPr>
          <w:rFonts w:ascii="Times New Roman" w:hAnsi="Times New Roman" w:cs="Times New Roman"/>
          <w:i/>
        </w:rPr>
        <w:t>сравнивать свидетельства различных исторических источников, выявляя в них общее и различия;</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w:t>
      </w:r>
      <w:r w:rsidRPr="00334DEF">
        <w:rPr>
          <w:rFonts w:ascii="Times New Roman" w:hAnsi="Times New Roman" w:cs="Times New Roman"/>
          <w:i/>
        </w:rPr>
        <w:t>составлять на основе информации учебника и дополнительной литературы описания памятников средневековой культуры стран</w:t>
      </w:r>
      <w:r w:rsidR="00A7423C" w:rsidRPr="00334DEF">
        <w:rPr>
          <w:rFonts w:ascii="Times New Roman" w:hAnsi="Times New Roman" w:cs="Times New Roman"/>
          <w:i/>
        </w:rPr>
        <w:t xml:space="preserve"> мира</w:t>
      </w:r>
      <w:r w:rsidRPr="00334DEF">
        <w:rPr>
          <w:rFonts w:ascii="Times New Roman" w:hAnsi="Times New Roman" w:cs="Times New Roman"/>
          <w:i/>
        </w:rPr>
        <w:t>, объяснять, в чем заключаются их художественные достоинства и значение.</w:t>
      </w:r>
    </w:p>
    <w:p w:rsidR="007E24D4" w:rsidRPr="00334DEF" w:rsidRDefault="007E24D4" w:rsidP="00334DEF">
      <w:pPr>
        <w:spacing w:after="0" w:line="240" w:lineRule="auto"/>
        <w:ind w:firstLine="709"/>
        <w:jc w:val="both"/>
        <w:rPr>
          <w:rFonts w:ascii="Times New Roman" w:hAnsi="Times New Roman" w:cs="Times New Roman"/>
          <w:b/>
        </w:rPr>
      </w:pP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b/>
        </w:rPr>
        <w:t xml:space="preserve">История Нового времени. </w:t>
      </w:r>
      <w:r w:rsidRPr="00334DEF">
        <w:rPr>
          <w:rFonts w:ascii="Times New Roman" w:hAnsi="Times New Roman" w:cs="Times New Roman"/>
          <w:b/>
          <w:bCs/>
        </w:rPr>
        <w:t>XVI – Х</w:t>
      </w:r>
      <w:r w:rsidRPr="00334DEF">
        <w:rPr>
          <w:rFonts w:ascii="Times New Roman" w:hAnsi="Times New Roman" w:cs="Times New Roman"/>
          <w:b/>
          <w:bCs/>
          <w:lang w:val="en-US"/>
        </w:rPr>
        <w:t>I</w:t>
      </w:r>
      <w:r w:rsidRPr="00334DEF">
        <w:rPr>
          <w:rFonts w:ascii="Times New Roman" w:hAnsi="Times New Roman" w:cs="Times New Roman"/>
          <w:b/>
          <w:bCs/>
        </w:rPr>
        <w:t>Х в</w:t>
      </w:r>
      <w:r w:rsidR="00A7423C" w:rsidRPr="00334DEF">
        <w:rPr>
          <w:rFonts w:ascii="Times New Roman" w:hAnsi="Times New Roman" w:cs="Times New Roman"/>
          <w:b/>
          <w:bCs/>
        </w:rPr>
        <w:t>.в.</w:t>
      </w:r>
      <w:r w:rsidRPr="00334DEF">
        <w:rPr>
          <w:rFonts w:ascii="Times New Roman" w:hAnsi="Times New Roman" w:cs="Times New Roman"/>
          <w:b/>
        </w:rPr>
        <w:t xml:space="preserve"> (7</w:t>
      </w:r>
      <w:r w:rsidRPr="00334DEF">
        <w:rPr>
          <w:rFonts w:ascii="Times New Roman" w:hAnsi="Times New Roman" w:cs="Times New Roman"/>
        </w:rPr>
        <w:t>–</w:t>
      </w:r>
      <w:r w:rsidRPr="00334DEF">
        <w:rPr>
          <w:rFonts w:ascii="Times New Roman" w:hAnsi="Times New Roman" w:cs="Times New Roman"/>
          <w:b/>
        </w:rPr>
        <w:t>9 класс)</w:t>
      </w:r>
    </w:p>
    <w:p w:rsidR="007E24D4" w:rsidRPr="00334DEF" w:rsidRDefault="007E24D4" w:rsidP="00334DEF">
      <w:pPr>
        <w:pStyle w:val="aff"/>
        <w:spacing w:line="240" w:lineRule="auto"/>
        <w:ind w:firstLine="709"/>
        <w:rPr>
          <w:b/>
          <w:sz w:val="22"/>
          <w:szCs w:val="22"/>
        </w:rPr>
      </w:pPr>
      <w:r w:rsidRPr="00334DEF">
        <w:rPr>
          <w:b/>
          <w:sz w:val="22"/>
          <w:szCs w:val="22"/>
        </w:rPr>
        <w:t>Выпускник научится:</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использовать историческую карту как источник информации о границах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xml:space="preserve">• анализировать информацию различных источников по отечественной и всеобщей истории Нового времени; </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составлять описание положения и образа жизни основных социальных групп в странах в Новое время, памятников материальной и художественной культуры; рассказывать о значительных событиях и личностях всеобщей истории Нового времени;</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систематизировать исторический материал, содержащийся в учебной и дополнительной литературе по всеобщей истории Нового времени;</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lastRenderedPageBreak/>
        <w:t>• раскрывать характерные, существенные черты: а) экономического и социального развития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объяснять причины и следств</w:t>
      </w:r>
      <w:r w:rsidR="00A7423C" w:rsidRPr="00334DEF">
        <w:rPr>
          <w:rFonts w:ascii="Times New Roman" w:hAnsi="Times New Roman" w:cs="Times New Roman"/>
        </w:rPr>
        <w:t xml:space="preserve">ия ключевых событий и процессов </w:t>
      </w:r>
      <w:r w:rsidRPr="00334DEF">
        <w:rPr>
          <w:rFonts w:ascii="Times New Roman" w:hAnsi="Times New Roman" w:cs="Times New Roman"/>
        </w:rPr>
        <w:t>всеобщей истории Нового времени (социальных движений, реформ и революций, взаимодействий между народами и др.);</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сопоставлять развитие России и других стран в Новое время, сравнивать исторические ситуации и события;</w:t>
      </w:r>
    </w:p>
    <w:p w:rsidR="007E24D4" w:rsidRPr="00334DEF" w:rsidRDefault="007E24D4" w:rsidP="00334DEF">
      <w:pPr>
        <w:spacing w:after="0" w:line="240" w:lineRule="auto"/>
        <w:ind w:firstLine="709"/>
        <w:jc w:val="both"/>
        <w:rPr>
          <w:rFonts w:ascii="Times New Roman" w:hAnsi="Times New Roman" w:cs="Times New Roman"/>
        </w:rPr>
      </w:pPr>
      <w:r w:rsidRPr="00334DEF">
        <w:rPr>
          <w:rFonts w:ascii="Times New Roman" w:hAnsi="Times New Roman" w:cs="Times New Roman"/>
        </w:rPr>
        <w:t>• давать оценку событиям и личностям всеобщей истории Нового времени.</w:t>
      </w:r>
    </w:p>
    <w:p w:rsidR="007E24D4" w:rsidRPr="00334DEF" w:rsidRDefault="007E24D4" w:rsidP="00334DEF">
      <w:pPr>
        <w:spacing w:after="0" w:line="240" w:lineRule="auto"/>
        <w:ind w:firstLine="709"/>
        <w:jc w:val="both"/>
        <w:rPr>
          <w:rFonts w:ascii="Times New Roman" w:hAnsi="Times New Roman" w:cs="Times New Roman"/>
          <w:b/>
        </w:rPr>
      </w:pPr>
      <w:r w:rsidRPr="00334DEF">
        <w:rPr>
          <w:rFonts w:ascii="Times New Roman" w:hAnsi="Times New Roman" w:cs="Times New Roman"/>
          <w:b/>
        </w:rPr>
        <w:t>Выпускник получит возможность научиться:</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w:t>
      </w:r>
      <w:r w:rsidRPr="00334DEF">
        <w:rPr>
          <w:rFonts w:ascii="Times New Roman" w:hAnsi="Times New Roman" w:cs="Times New Roman"/>
          <w:i/>
        </w:rPr>
        <w:t>используя историческую карту, характеризовать социально-экономическое и политическое развитие государств в Новое время;</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w:t>
      </w:r>
      <w:r w:rsidRPr="00334DEF">
        <w:rPr>
          <w:rFonts w:ascii="Times New Roman" w:hAnsi="Times New Roman" w:cs="Times New Roman"/>
          <w:i/>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E24D4" w:rsidRPr="00334DEF" w:rsidRDefault="007E24D4" w:rsidP="00334DEF">
      <w:pPr>
        <w:spacing w:after="0" w:line="240" w:lineRule="auto"/>
        <w:ind w:firstLine="709"/>
        <w:jc w:val="both"/>
        <w:rPr>
          <w:rFonts w:ascii="Times New Roman" w:hAnsi="Times New Roman" w:cs="Times New Roman"/>
          <w:i/>
        </w:rPr>
      </w:pPr>
      <w:r w:rsidRPr="00334DEF">
        <w:rPr>
          <w:rFonts w:ascii="Times New Roman" w:hAnsi="Times New Roman" w:cs="Times New Roman"/>
        </w:rPr>
        <w:t>• </w:t>
      </w:r>
      <w:r w:rsidRPr="00334DEF">
        <w:rPr>
          <w:rFonts w:ascii="Times New Roman" w:hAnsi="Times New Roman" w:cs="Times New Roman"/>
          <w:i/>
        </w:rPr>
        <w:t xml:space="preserve">сравнивать развитие России и других стран в Новое время, объяснять, в чем заключались общие черты и особенности; </w:t>
      </w:r>
    </w:p>
    <w:p w:rsidR="007E24D4" w:rsidRDefault="007E24D4" w:rsidP="00A7423C">
      <w:pPr>
        <w:spacing w:after="0" w:line="240" w:lineRule="auto"/>
        <w:rPr>
          <w:rFonts w:ascii="Times New Roman" w:hAnsi="Times New Roman" w:cs="Times New Roman"/>
          <w:b/>
          <w:sz w:val="28"/>
          <w:szCs w:val="28"/>
        </w:rPr>
      </w:pPr>
    </w:p>
    <w:p w:rsidR="007E24D4" w:rsidRDefault="007E24D4" w:rsidP="007E24D4">
      <w:pPr>
        <w:spacing w:after="0" w:line="240" w:lineRule="auto"/>
        <w:rPr>
          <w:rFonts w:ascii="Times New Roman" w:hAnsi="Times New Roman" w:cs="Times New Roman"/>
          <w:b/>
          <w:sz w:val="28"/>
          <w:szCs w:val="28"/>
        </w:rPr>
      </w:pPr>
    </w:p>
    <w:p w:rsidR="002C16FB" w:rsidRPr="002C16FB" w:rsidRDefault="002C16FB" w:rsidP="007E24D4">
      <w:pPr>
        <w:spacing w:after="0" w:line="240" w:lineRule="auto"/>
        <w:rPr>
          <w:rFonts w:ascii="Times New Roman" w:hAnsi="Times New Roman" w:cs="Times New Roman"/>
          <w:b/>
          <w:sz w:val="28"/>
          <w:szCs w:val="28"/>
        </w:rPr>
      </w:pPr>
      <w:r w:rsidRPr="002C16FB">
        <w:rPr>
          <w:rFonts w:ascii="Times New Roman" w:hAnsi="Times New Roman" w:cs="Times New Roman"/>
          <w:b/>
          <w:sz w:val="28"/>
          <w:szCs w:val="28"/>
        </w:rPr>
        <w:t xml:space="preserve">    Содержание учебного предмета «</w:t>
      </w:r>
      <w:r w:rsidR="004660C3">
        <w:rPr>
          <w:rFonts w:ascii="Times New Roman" w:hAnsi="Times New Roman" w:cs="Times New Roman"/>
          <w:b/>
          <w:sz w:val="28"/>
          <w:szCs w:val="28"/>
        </w:rPr>
        <w:t>Всеобщая история</w:t>
      </w:r>
      <w:r w:rsidRPr="002C16FB">
        <w:rPr>
          <w:rFonts w:ascii="Times New Roman" w:hAnsi="Times New Roman" w:cs="Times New Roman"/>
          <w:b/>
          <w:sz w:val="28"/>
          <w:szCs w:val="28"/>
        </w:rPr>
        <w:t>»</w:t>
      </w:r>
    </w:p>
    <w:p w:rsidR="002C16FB" w:rsidRPr="002C16FB" w:rsidRDefault="002C16FB" w:rsidP="002C16FB">
      <w:pPr>
        <w:spacing w:after="0" w:line="240" w:lineRule="auto"/>
        <w:rPr>
          <w:rFonts w:ascii="Times New Roman" w:hAnsi="Times New Roman" w:cs="Times New Roman"/>
          <w:b/>
          <w:sz w:val="28"/>
          <w:szCs w:val="28"/>
        </w:rPr>
      </w:pPr>
    </w:p>
    <w:p w:rsidR="007E24D4" w:rsidRPr="00334DEF" w:rsidRDefault="007E24D4" w:rsidP="00334DEF">
      <w:pPr>
        <w:pStyle w:val="2"/>
        <w:spacing w:before="0" w:line="240" w:lineRule="auto"/>
        <w:jc w:val="both"/>
        <w:rPr>
          <w:rFonts w:ascii="Times New Roman" w:hAnsi="Times New Roman"/>
          <w:sz w:val="22"/>
          <w:szCs w:val="22"/>
        </w:rPr>
      </w:pPr>
      <w:r w:rsidRPr="00334DEF">
        <w:rPr>
          <w:rFonts w:ascii="Times New Roman" w:hAnsi="Times New Roman"/>
          <w:sz w:val="22"/>
          <w:szCs w:val="22"/>
        </w:rPr>
        <w:t>Основное содержание учебных предметов на уровне основного общего образования</w:t>
      </w:r>
    </w:p>
    <w:p w:rsidR="00334DEF" w:rsidRPr="00334DEF" w:rsidRDefault="007E24D4" w:rsidP="00334DEF">
      <w:pPr>
        <w:shd w:val="clear" w:color="auto" w:fill="FFFFFF"/>
        <w:spacing w:after="0" w:line="240" w:lineRule="auto"/>
        <w:jc w:val="both"/>
        <w:rPr>
          <w:rFonts w:ascii="Times New Roman" w:hAnsi="Times New Roman" w:cs="Times New Roman"/>
          <w:b/>
        </w:rPr>
      </w:pPr>
      <w:r w:rsidRPr="00334DEF">
        <w:rPr>
          <w:rFonts w:ascii="Times New Roman" w:hAnsi="Times New Roman" w:cs="Times New Roman"/>
          <w:b/>
        </w:rPr>
        <w:t xml:space="preserve"> </w:t>
      </w:r>
    </w:p>
    <w:p w:rsidR="00EA5240" w:rsidRPr="00334DEF" w:rsidRDefault="00334DEF" w:rsidP="00334DEF">
      <w:pPr>
        <w:shd w:val="clear" w:color="auto" w:fill="FFFFFF"/>
        <w:spacing w:after="0" w:line="240" w:lineRule="auto"/>
        <w:jc w:val="both"/>
        <w:rPr>
          <w:rFonts w:ascii="Times New Roman" w:hAnsi="Times New Roman" w:cs="Times New Roman"/>
          <w:b/>
        </w:rPr>
      </w:pPr>
      <w:r>
        <w:rPr>
          <w:rFonts w:ascii="Times New Roman" w:hAnsi="Times New Roman" w:cs="Times New Roman"/>
          <w:b/>
          <w:bCs/>
          <w:color w:val="000000"/>
        </w:rPr>
        <w:t xml:space="preserve">           </w:t>
      </w:r>
      <w:r w:rsidR="00EA5240" w:rsidRPr="00334DEF">
        <w:rPr>
          <w:rFonts w:ascii="Times New Roman" w:hAnsi="Times New Roman" w:cs="Times New Roman"/>
          <w:b/>
          <w:bCs/>
          <w:color w:val="000000"/>
        </w:rPr>
        <w:t xml:space="preserve">История Древнего мира </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Представление о письменных источниках.</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00EA5240" w:rsidRPr="00334DEF">
        <w:rPr>
          <w:b/>
          <w:bCs/>
          <w:color w:val="000000"/>
          <w:sz w:val="22"/>
          <w:szCs w:val="22"/>
          <w:shd w:val="clear" w:color="auto" w:fill="FFFFFF"/>
        </w:rPr>
        <w:t>Первобытные собиратели и охотники</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животных. Представление о присваивающем хозяйстве: собирательство и охота. Невозможность для людей прожить в одиночку. Овладение огнем.</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«человек разумный», «родовая община».</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00EA5240" w:rsidRPr="00334DEF">
        <w:rPr>
          <w:b/>
          <w:bCs/>
          <w:color w:val="000000"/>
          <w:sz w:val="22"/>
          <w:szCs w:val="22"/>
          <w:shd w:val="clear" w:color="auto" w:fill="FFFFFF"/>
        </w:rPr>
        <w:t>Первобытные земледельцы и скотоводы</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lastRenderedPageBreak/>
        <w:t>Понятие «Западная Азия».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w:t>
      </w:r>
      <w:r w:rsidR="00334DEF">
        <w:rPr>
          <w:color w:val="000000"/>
          <w:sz w:val="22"/>
          <w:szCs w:val="22"/>
          <w:shd w:val="clear" w:color="auto" w:fill="FFFFFF"/>
        </w:rPr>
        <w:t xml:space="preserve"> </w:t>
      </w:r>
      <w:r w:rsidRPr="00334DEF">
        <w:rPr>
          <w:color w:val="000000"/>
          <w:sz w:val="22"/>
          <w:szCs w:val="22"/>
          <w:shd w:val="clear" w:color="auto" w:fill="FFFFFF"/>
        </w:rPr>
        <w:t>Последствия перехода к производящему хозяйству.</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Родовые общины земледельцев и скотоводов. Понятия «старейшина», «совет старейшин», «племя», «вождь племени». Представление о религиозных верованиях первобытных земледельцев и скотоводов. Понятия «дух», «бог», «идол», «молитва», «жертва».</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Начало обработки металлов. Изобретение плуга. Представление о распаде рода на семьи. Появление неравенства (знатные и незнатные, богатые и бедные). Понятия «знать», «раб», «царь».</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00EA5240" w:rsidRPr="00334DEF">
        <w:rPr>
          <w:b/>
          <w:bCs/>
          <w:color w:val="000000"/>
          <w:sz w:val="22"/>
          <w:szCs w:val="22"/>
          <w:shd w:val="clear" w:color="auto" w:fill="FFFFFF"/>
        </w:rPr>
        <w:t>Древний Египет</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Местоположение и природные условия (разливы Нила, плодородие почв, жаркий климат). Земледелие как главное занятие. Оросительные сооружения (насыпи, каналы, шадуфы).</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Возникновение единого государства в Египте. Понятия «фараон», «вельможа», «писец», «налог». Неограниченная власть фараонов. Войско: пехота, отряды колесничих. Завоевательные походы. Держава Тутмоса III.</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Города — Мемфис, Фивы.</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Быт земледельцев и ремесленников. Жизнь и служба вельмож.</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Религия древних египтян. Священные животные, боги (Амон-Ра, Геб и Нут, Осирис и Исида, Гор, Анубис, Маат). Миф об Осирисе и Исиде. Суд Осириса в «царстве мертвых». Обожествление фараона. Понятия «храм», «жрец», «миф», «мумия», «гробница», «саркофаг».</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Произведения литературы: хвалебные песни богам, повесть о Синухете, поучения писцов, «Книга мертвых». Понятия «иероглиф», «папирус», «свиток».</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Достижения древних египтян (земледелие, основанное на орошении; каменное строительство; скульптурный портрет; письменность; календарь). Неограниченная власть фараонов. Представление о загробном воздаянии (суд Осириса и клятва умершего).</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00EA5240" w:rsidRPr="00334DEF">
        <w:rPr>
          <w:b/>
          <w:bCs/>
          <w:color w:val="000000"/>
          <w:sz w:val="22"/>
          <w:szCs w:val="22"/>
          <w:shd w:val="clear" w:color="auto" w:fill="FFFFFF"/>
        </w:rPr>
        <w:t>Западная Азия в древности</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Двуречье в древности. Местоположение и природные условия Южного Двуречья (жаркий климат, разливы Тигра и Евфрата, плодородие почв; отсутствие металлических руд, строительного камня и леса). Использование глины в строительстве, в быту, для письма. Земледелие, основанное на искусственном орошении.</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Города шумеров Ур и Урук.</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Религиозные верования жителей Двуречья. Боги Шамаш, Син, Эа, Иштар. Ступенчатые башни-храмы. Клинопись. Писцовые школы. Научные знания (астрономия, математика). Литература: сказания о Гильгамеше.</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lastRenderedPageBreak/>
        <w:t>Города Финикии — Библ, Сидон, Тир. Виноградарство и олив-ководство.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Начало обработки железа. Последствия использования железных орудий труда.</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Ашшурбанапала. Гибель Ассирии.</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Три царства в Западной Азии: Нововавилонское, Лидийское и Мидийское. Город Вавилон и его сооружения. Начало чеканки монеты в Лидии.</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Образование Персидской державы (завоевание Мидии, Лидии, Вавилонии, Египта). Цари Кир, Дарий Первый. «Царская дорога», ее использование для почтовой связи. Взимание налогов серебром. Состав войска («бессмертные», полчища, собранные из покоренных областей). Город Персеполь.</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Pr="00334DEF">
        <w:rPr>
          <w:b/>
          <w:bCs/>
          <w:color w:val="000000"/>
          <w:sz w:val="22"/>
          <w:szCs w:val="22"/>
          <w:shd w:val="clear" w:color="auto" w:fill="FFFFFF"/>
        </w:rPr>
        <w:t>Индия и Китай в древности</w:t>
      </w:r>
      <w:r w:rsidR="00EA5240" w:rsidRPr="00334DEF">
        <w:rPr>
          <w:b/>
          <w:bCs/>
          <w:color w:val="000000"/>
          <w:sz w:val="22"/>
          <w:szCs w:val="22"/>
          <w:shd w:val="clear" w:color="auto" w:fill="FFFFFF"/>
        </w:rPr>
        <w:t>.</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 верования (почитание животных; боги Брахма, Ганеша;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Ашоки. Индийские цифры. Шахматы.</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ЦиньШихуане. Расширение территории. Строительство Великой Китайской стены. Деспотизм властелина Китая. Возмущение народа. Свержение наследников ЦиньШихуана. Шелк. Великий шелковый путь. Чай. Бумага. Компас.</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Вклад народов Древнего Востока в мировую культуру.</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00EA5240" w:rsidRPr="00334DEF">
        <w:rPr>
          <w:b/>
          <w:bCs/>
          <w:color w:val="000000"/>
          <w:sz w:val="22"/>
          <w:szCs w:val="22"/>
          <w:shd w:val="clear" w:color="auto" w:fill="FFFFFF"/>
        </w:rPr>
        <w:t>Древнейшая Греция</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00EA5240" w:rsidRPr="00334DEF">
        <w:rPr>
          <w:b/>
          <w:bCs/>
          <w:color w:val="000000"/>
          <w:sz w:val="22"/>
          <w:szCs w:val="22"/>
          <w:shd w:val="clear" w:color="auto" w:fill="FFFFFF"/>
        </w:rPr>
        <w:t>Полисы Греции и их борьба с персидским нашествием</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Начало обработки железа в Греции. Создание греческого алфавита (впервые введено обозначение буквами гласных звуков). Возникновение самостоятельных государств (Афины, Спарта, Коринф, Фивы, Милет). Понятие «полис».</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lastRenderedPageBreak/>
        <w:t>Местоположение и природные условия Аттики. Неблагоприятные условия для выращивания зерновых. Разведение оливок и винограда. Знать во главе управления Афин. Законы Драконта. Понятие «демос». Бедственное положение земледельцев. Долговое рабство.</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Борьба демоса со знатью. Реформы Солона. Запрещение долгового рабства. Перемены в управлении Афинами. Создание выборного суда. Понятия «гражданин», «демократия».</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Местоположение и природные условия Лаконии. Спартанский полис. Завоевание спартанцами Лаконии и Мессении. Спартанцы и илоты. Спарта — военный лагерь. Регламентация повседневной жизни спартанцев. Управление Спартой: совет старейшин, два царя — военных предводителя, народное собрание. «Детский способ» голосования. Спартанское воспитание.</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Греческие колонии на берегах Средиземного и Черного морей. Сиракузы, Тарент, Пантикапей, Херсонес, Ольвия. Причины колонизации. Развитие межполисной торговли. Отношения колонистов с местным населением. Греки и скифы. Понятия «эллины», «Эллада».</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Олимпийские игры — общегреческие празднества. Виды состязаний. Понятие «атлет». Награды победителям.</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Греко-персидские войны. Клятва юношей при вступлении на военную службу. Победа афинян в Марафонской битве. Стратег Мильтиад.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Саламинском проливе. Роль Фемистокла и афинского флота в победе греков. Разгром сухопутной армии персов при Платеях. Причины победы греков. Понятия «стратег», «фаланга», «триера».</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00EA5240" w:rsidRPr="00334DEF">
        <w:rPr>
          <w:b/>
          <w:bCs/>
          <w:color w:val="000000"/>
          <w:sz w:val="22"/>
          <w:szCs w:val="22"/>
          <w:shd w:val="clear" w:color="auto" w:fill="FFFFFF"/>
        </w:rPr>
        <w:t>Возвышение Афин в V в. до н. </w:t>
      </w:r>
      <w:r w:rsidR="00EA5240" w:rsidRPr="00334DEF">
        <w:rPr>
          <w:color w:val="000000"/>
          <w:sz w:val="22"/>
          <w:szCs w:val="22"/>
          <w:shd w:val="clear" w:color="auto" w:fill="FFFFFF"/>
        </w:rPr>
        <w:t>э. </w:t>
      </w:r>
      <w:r w:rsidR="00EA5240" w:rsidRPr="00334DEF">
        <w:rPr>
          <w:b/>
          <w:bCs/>
          <w:color w:val="000000"/>
          <w:sz w:val="22"/>
          <w:szCs w:val="22"/>
          <w:shd w:val="clear" w:color="auto" w:fill="FFFFFF"/>
        </w:rPr>
        <w:t>и расцвет демократии</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Последствия победы над персами для Афин. Афинский морской союз. Военный и торговый флот. Гавани Пирея. Состав населенияАфинского полиса: граждане, переселенцы, рабы. Использование труда рабов.</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Город Афины: Керамик, Агора, Акрополь. Быт афинян. Положение афинской женщины. Храмы: богини Ники, Парфенон, Эрех-тейон. Особенности архитектуры храмов. Фидий и его творения. Статуи атлетов работы Мирона и Поликлета.</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Образование афинян. Рабы-педагоги. Начальная школа. Палестра. Афинские гимнасии. Взгляды греческих ученых на природу человека (Аристотель, Антифонт). Афинский мудрец Сократ.</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Возникновение театра. Здание театра. Трагедии и комедии. Трагедия Софокла «Антигона». Комедия Аристофана «Птицы». Воспитательная роль театральных представлений.</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Афинская демократия в V в. до н. э. Народное собрание, Совет пятисот и их функции. Перикл во главе Афин. Введение платы за исполнение выборных должностей. Друзья и соратники Пе-рикла: Аспасия, Геродот, Анаксагор, Софокл, Фидий.</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00EA5240" w:rsidRPr="00334DEF">
        <w:rPr>
          <w:b/>
          <w:bCs/>
          <w:color w:val="000000"/>
          <w:sz w:val="22"/>
          <w:szCs w:val="22"/>
          <w:shd w:val="clear" w:color="auto" w:fill="FFFFFF"/>
        </w:rPr>
        <w:t>Македонские завоевания в IV в. до н. э.</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Ослабление греческих полисов в результате междоусобиц.</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Возвышение Македонии при царе Филиппе. Влияние эллинской культуры. Аристотель - учитель Александра, сына Филиппа. Македонское войско. Фаланга. Конница. Осадные башни.</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Отношение эллинов к Филиппу Македонскому. Исократ и Демосфен. Битва при Херонее. Потеря Элладой независимости. Смерть Филиппа и приход к власти Александра,</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Поход Александра Македонского на Восток. Победа на берегу реки Граник. Разгром войск Дария III у Исса. Поход в Египет. Обожествление Александра. Основание Александрии. Победа при Гавгамелах. Гибель Персидского царства. Поход в Индию. Возвращение в Вавилон. Личность Александра Македонского.</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lastRenderedPageBreak/>
        <w:t>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Фаросский маяк. Музей. Александрийская библиотека. Греческие ученые: Аристарх Самосский, Эратосфен, Евклид.</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Вклад древних эллинов в мировую культуру. Сопоставление управления в странах Древнего Востока (Египет, Вавилония) с управлением в Афинах. Особенности афинской демократии.</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Pr="00334DEF">
        <w:rPr>
          <w:b/>
          <w:bCs/>
          <w:color w:val="000000"/>
          <w:sz w:val="22"/>
          <w:szCs w:val="22"/>
          <w:shd w:val="clear" w:color="auto" w:fill="FFFFFF"/>
        </w:rPr>
        <w:t>Древний Рим</w:t>
      </w:r>
      <w:r w:rsidR="00EA5240" w:rsidRPr="00334DEF">
        <w:rPr>
          <w:b/>
          <w:bCs/>
          <w:color w:val="000000"/>
          <w:sz w:val="22"/>
          <w:szCs w:val="22"/>
          <w:shd w:val="clear" w:color="auto" w:fill="FFFFFF"/>
        </w:rPr>
        <w:t>.</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00EA5240" w:rsidRPr="00334DEF">
        <w:rPr>
          <w:b/>
          <w:bCs/>
          <w:color w:val="000000"/>
          <w:sz w:val="22"/>
          <w:szCs w:val="22"/>
          <w:shd w:val="clear" w:color="auto" w:fill="FFFFFF"/>
        </w:rPr>
        <w:t>Рим: от его возникновения до установления господства над Италией</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rPr>
        <w:t>Местоположение и природные особенности Италии. Теплый климат, плодородные земли, обилие пастбищ. Реки Тибр, По. Население древней Италии (латины, этруски, самниты, греки).</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00EA5240" w:rsidRPr="00334DEF">
        <w:rPr>
          <w:b/>
          <w:bCs/>
          <w:color w:val="000000"/>
          <w:sz w:val="22"/>
          <w:szCs w:val="22"/>
          <w:shd w:val="clear" w:color="auto" w:fill="FFFFFF"/>
        </w:rPr>
        <w:t>Рим — сильнейшая держава Средиземноморья</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Сципиона над Ганнибалом при Заме. Господство Рима в Западном Средиземноморье.</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(Варрон, Колумелла). Понятия «амфитеатр», «гладиатор».</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00EA5240" w:rsidRPr="00334DEF">
        <w:rPr>
          <w:b/>
          <w:bCs/>
          <w:color w:val="000000"/>
          <w:sz w:val="22"/>
          <w:szCs w:val="22"/>
          <w:shd w:val="clear" w:color="auto" w:fill="FFFFFF"/>
        </w:rPr>
        <w:t>Гражданские войны в Риме</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Разорение земледельцев Италии и его причины. Земельный закон Тиберия Гракха. Гибель Тиберия. Гай Гракх — продолжатель дела брата. Гибель Гая.</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Превращение римской армии в наемную. Кризис управления: подкуп при выборах должностных лиц. Борьба полководцев за единоличную власть. Красе и Помпеи.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«ветеран»,«диктатор».</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Поражение сторонников республики. Борьба Антония и Октавиана. Роль Клеопатры в судьбе Антония. Победа флота Октавиана у мыса Акций. Превращение Египта в римскую провинцию.</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Окончание гражданских войн. Характер власти Октавиана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Поэты Вергилий, Гораций. Понятие «меценат».</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lastRenderedPageBreak/>
        <w:t xml:space="preserve">          </w:t>
      </w:r>
      <w:r w:rsidR="00EA5240" w:rsidRPr="00334DEF">
        <w:rPr>
          <w:b/>
          <w:bCs/>
          <w:color w:val="000000"/>
          <w:sz w:val="22"/>
          <w:szCs w:val="22"/>
          <w:shd w:val="clear" w:color="auto" w:fill="FFFFFF"/>
        </w:rPr>
        <w:t>Могущество Римской империи</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Возникновение христианства. «Сыны света» из Кумрана. Рассказы Евангелий о жизни и учении Иисуса Христа. Моральные нормы Нагорной проповеди. Представление о Втором пришествии. Страшном суде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Расцвет Римской империи. Возникновение и развитие колоната. Понятия «колоны», «рабы с хижинами». Правление Трая-на. Отказ от террористических методов управления. Последние завоевания римлян. Строительство в Риме и провинциях: дороги, мосты, водопроводы, бани, амфитеатры, храмы.</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Архитектурные памятники Рима (Пантеон, Колизей, колонна Траяна, триумфальные арки). Римский скульптурный портрет.</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Роль археологических раскопок Помпеи для исторической науки.</w:t>
      </w:r>
    </w:p>
    <w:p w:rsidR="00EA5240" w:rsidRPr="00334DEF" w:rsidRDefault="00334DEF" w:rsidP="00334DEF">
      <w:pPr>
        <w:pStyle w:val="af"/>
        <w:shd w:val="clear" w:color="auto" w:fill="FFFFFF"/>
        <w:spacing w:before="0" w:beforeAutospacing="0" w:after="0" w:afterAutospacing="0"/>
        <w:jc w:val="both"/>
        <w:rPr>
          <w:color w:val="000000"/>
          <w:sz w:val="22"/>
          <w:szCs w:val="22"/>
        </w:rPr>
      </w:pPr>
      <w:r>
        <w:rPr>
          <w:b/>
          <w:bCs/>
          <w:color w:val="000000"/>
          <w:sz w:val="22"/>
          <w:szCs w:val="22"/>
          <w:shd w:val="clear" w:color="auto" w:fill="FFFFFF"/>
        </w:rPr>
        <w:t xml:space="preserve">          </w:t>
      </w:r>
      <w:r w:rsidR="00EA5240" w:rsidRPr="00334DEF">
        <w:rPr>
          <w:b/>
          <w:bCs/>
          <w:color w:val="000000"/>
          <w:sz w:val="22"/>
          <w:szCs w:val="22"/>
          <w:shd w:val="clear" w:color="auto" w:fill="FFFFFF"/>
        </w:rPr>
        <w:t>Разгром Рима германцами и падение империи на Западе</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Вторжения варваров. Использование полководцами армии для борьбы за императорскую власть. Правление Константина. Признание христианства. Основание Константинополя и перенесение столицы на Восток. Ухудшение положения колонов как следствие ихприкрепления к земле. Понятия «епископ», «Новый Завет».</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rPr>
        <w:t>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Стилихона с готами. Убийство Стилихона по приказу императора Гонория. Массовый переход легионеров-варваров на сторону готов. Взятие Рима готами. Новый 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Особенности цивилизации Греции и Рима. Представление о народовластии. Участие граждан в управлении государством. Любовь к родине. Отличие греческих полисов и Римской республики от государств Древнего Востока.</w:t>
      </w:r>
    </w:p>
    <w:p w:rsidR="00EA5240" w:rsidRPr="00334DEF" w:rsidRDefault="00EA5240" w:rsidP="00334DEF">
      <w:pPr>
        <w:pStyle w:val="af"/>
        <w:shd w:val="clear" w:color="auto" w:fill="FFFFFF"/>
        <w:spacing w:before="0" w:beforeAutospacing="0" w:after="0" w:afterAutospacing="0"/>
        <w:jc w:val="both"/>
        <w:rPr>
          <w:color w:val="000000"/>
          <w:sz w:val="22"/>
          <w:szCs w:val="22"/>
        </w:rPr>
      </w:pPr>
      <w:r w:rsidRPr="00334DEF">
        <w:rPr>
          <w:color w:val="000000"/>
          <w:sz w:val="22"/>
          <w:szCs w:val="22"/>
          <w:shd w:val="clear" w:color="auto" w:fill="FFFFFF"/>
        </w:rPr>
        <w:t>Вклад народов древности в мировую культуру.</w:t>
      </w:r>
    </w:p>
    <w:p w:rsidR="007E24D4" w:rsidRPr="00334DEF" w:rsidRDefault="007E24D4" w:rsidP="00334DEF">
      <w:pPr>
        <w:shd w:val="clear" w:color="auto" w:fill="FFFFFF"/>
        <w:spacing w:after="0" w:line="240" w:lineRule="auto"/>
        <w:ind w:firstLine="709"/>
        <w:jc w:val="both"/>
        <w:rPr>
          <w:rFonts w:ascii="Times New Roman" w:hAnsi="Times New Roman" w:cs="Times New Roman"/>
          <w:b/>
        </w:rPr>
      </w:pPr>
      <w:r w:rsidRPr="00334DEF">
        <w:rPr>
          <w:rFonts w:ascii="Times New Roman" w:hAnsi="Times New Roman" w:cs="Times New Roman"/>
          <w:b/>
        </w:rPr>
        <w:t>История средних веков</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Средние века: понятие и хронологические рамки.</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Раннее Средневековье</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Начало Средневековья. Великое переселение народов. Образование варварских королевств.</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 xml:space="preserve">Народы Европы в раннее Средневековье. Франки: расселение, занятия, общественное устройство. </w:t>
      </w:r>
      <w:r w:rsidRPr="00334DEF">
        <w:rPr>
          <w:rFonts w:ascii="Times New Roman" w:hAnsi="Times New Roman" w:cs="Times New Roman"/>
          <w:i/>
        </w:rPr>
        <w:t>Законы франков; «Салическая правда».</w:t>
      </w:r>
      <w:r w:rsidRPr="00334DEF">
        <w:rPr>
          <w:rFonts w:ascii="Times New Roman" w:hAnsi="Times New Roman" w:cs="Times New Roman"/>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lastRenderedPageBreak/>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Зрелое Средневековье</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Крестьянство: феодальная зависимость, повинности, условия жизни. Крестьянская община.</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E24D4" w:rsidRPr="00334DEF" w:rsidRDefault="007E24D4" w:rsidP="00334DEF">
      <w:pPr>
        <w:shd w:val="clear" w:color="auto" w:fill="FFFFFF"/>
        <w:spacing w:after="0" w:line="240" w:lineRule="auto"/>
        <w:jc w:val="both"/>
        <w:rPr>
          <w:rFonts w:ascii="Times New Roman" w:hAnsi="Times New Roman" w:cs="Times New Roman"/>
          <w:i/>
        </w:rPr>
      </w:pPr>
      <w:r w:rsidRPr="00334DEF">
        <w:rPr>
          <w:rFonts w:ascii="Times New Roman" w:hAnsi="Times New Roman" w:cs="Times New Roman"/>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334DEF">
        <w:rPr>
          <w:rFonts w:ascii="Times New Roman" w:hAnsi="Times New Roman" w:cs="Times New Roman"/>
          <w:i/>
        </w:rPr>
        <w:t>Ереси: причины возникновения и распространения. Преследование еретиков.</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334DEF">
        <w:rPr>
          <w:rFonts w:ascii="Times New Roman" w:hAnsi="Times New Roman" w:cs="Times New Roman"/>
          <w:i/>
        </w:rPr>
        <w:t>(Жакерия, восстание Уота Тайлера).</w:t>
      </w:r>
      <w:r w:rsidRPr="00334DEF">
        <w:rPr>
          <w:rFonts w:ascii="Times New Roman" w:hAnsi="Times New Roman" w:cs="Times New Roman"/>
        </w:rPr>
        <w:t xml:space="preserve"> Гуситское движение в Чехии.</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Византийская империя и славянские государства в XII—XV вв. Экспансия турок-османов и падение Византии.</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 xml:space="preserve">Страны Востока в Средние века. </w:t>
      </w:r>
      <w:r w:rsidRPr="00334DEF">
        <w:rPr>
          <w:rFonts w:ascii="Times New Roman" w:hAnsi="Times New Roman" w:cs="Times New Roman"/>
        </w:rPr>
        <w:t xml:space="preserve">Османская империя: завоевания турок-османов, управление империей, </w:t>
      </w:r>
      <w:r w:rsidRPr="00334DEF">
        <w:rPr>
          <w:rFonts w:ascii="Times New Roman" w:hAnsi="Times New Roman" w:cs="Times New Roman"/>
          <w:i/>
        </w:rPr>
        <w:t>положение покоренных народов</w:t>
      </w:r>
      <w:r w:rsidRPr="00334DEF">
        <w:rPr>
          <w:rFonts w:ascii="Times New Roman" w:hAnsi="Times New Roman" w:cs="Times New Roman"/>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334DEF">
        <w:rPr>
          <w:rFonts w:ascii="Times New Roman" w:hAnsi="Times New Roman" w:cs="Times New Roman"/>
          <w:i/>
        </w:rPr>
        <w:t xml:space="preserve">Делийский султанат. </w:t>
      </w:r>
      <w:r w:rsidRPr="00334DEF">
        <w:rPr>
          <w:rFonts w:ascii="Times New Roman" w:hAnsi="Times New Roman" w:cs="Times New Roman"/>
        </w:rPr>
        <w:t>Культура народов Востока. Литература. Архитектура. Традиционные искусства и ремесла.</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 xml:space="preserve">Государства доколумбовой Америки. </w:t>
      </w:r>
      <w:r w:rsidRPr="00334DEF">
        <w:rPr>
          <w:rFonts w:ascii="Times New Roman" w:hAnsi="Times New Roman" w:cs="Times New Roman"/>
        </w:rPr>
        <w:t>Общественный строй. Религиозные верования населения. Культура.</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Историческое и культурное наследие Средневековья.</w:t>
      </w:r>
    </w:p>
    <w:p w:rsidR="007E24D4" w:rsidRPr="00334DEF" w:rsidRDefault="007E24D4" w:rsidP="00334DEF">
      <w:pPr>
        <w:shd w:val="clear" w:color="auto" w:fill="FFFFFF"/>
        <w:spacing w:after="0" w:line="240" w:lineRule="auto"/>
        <w:ind w:firstLine="709"/>
        <w:jc w:val="both"/>
        <w:rPr>
          <w:rFonts w:ascii="Times New Roman" w:hAnsi="Times New Roman" w:cs="Times New Roman"/>
          <w:b/>
        </w:rPr>
      </w:pPr>
      <w:r w:rsidRPr="00334DEF">
        <w:rPr>
          <w:rFonts w:ascii="Times New Roman" w:hAnsi="Times New Roman" w:cs="Times New Roman"/>
          <w:b/>
        </w:rPr>
        <w:t>История Нового времени</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 xml:space="preserve">Новое время: понятие и хронологические рамки. </w:t>
      </w:r>
    </w:p>
    <w:p w:rsidR="007E24D4" w:rsidRPr="00334DEF" w:rsidRDefault="007E24D4" w:rsidP="00334DEF">
      <w:pPr>
        <w:shd w:val="clear" w:color="auto" w:fill="FFFFFF"/>
        <w:spacing w:after="0" w:line="240" w:lineRule="auto"/>
        <w:ind w:firstLine="709"/>
        <w:jc w:val="both"/>
        <w:rPr>
          <w:rFonts w:ascii="Times New Roman" w:hAnsi="Times New Roman" w:cs="Times New Roman"/>
          <w:b/>
        </w:rPr>
      </w:pPr>
      <w:r w:rsidRPr="00334DEF">
        <w:rPr>
          <w:rFonts w:ascii="Times New Roman" w:hAnsi="Times New Roman" w:cs="Times New Roman"/>
          <w:b/>
          <w:bCs/>
        </w:rPr>
        <w:t>Европа в конце ХV</w:t>
      </w:r>
      <w:r w:rsidRPr="00334DEF">
        <w:rPr>
          <w:rFonts w:ascii="Times New Roman" w:hAnsi="Times New Roman" w:cs="Times New Roman"/>
          <w:b/>
        </w:rPr>
        <w:t xml:space="preserve">— </w:t>
      </w:r>
      <w:r w:rsidRPr="00334DEF">
        <w:rPr>
          <w:rFonts w:ascii="Times New Roman" w:hAnsi="Times New Roman" w:cs="Times New Roman"/>
          <w:b/>
          <w:bCs/>
        </w:rPr>
        <w:t>начале XVII в.</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Нидерландская революция: цели, участники, формы борьбы. Итоги и значение революции.</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Страны Европы и Северной Америки в середине XVII—ХVIII в.</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 xml:space="preserve">Французская революция XVIII в.: причины, участники. Начало и основные этапы революции. Политические течения и деятели революции. </w:t>
      </w:r>
      <w:r w:rsidRPr="00334DEF">
        <w:rPr>
          <w:rFonts w:ascii="Times New Roman" w:hAnsi="Times New Roman" w:cs="Times New Roman"/>
          <w:i/>
        </w:rPr>
        <w:t>Программные и государственные документы. Революционные войны.</w:t>
      </w:r>
      <w:r w:rsidRPr="00334DEF">
        <w:rPr>
          <w:rFonts w:ascii="Times New Roman" w:hAnsi="Times New Roman" w:cs="Times New Roman"/>
        </w:rPr>
        <w:t xml:space="preserve"> Итоги и значение революции.</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Страны Востока в XVI—XVIII вв.</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334DEF">
        <w:rPr>
          <w:rFonts w:ascii="Times New Roman" w:hAnsi="Times New Roman" w:cs="Times New Roman"/>
          <w:i/>
        </w:rPr>
        <w:t>Образование централизованного государства и установление сегуната Токугава в Японии.</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Страны Европы и Северной Америки в первой половине ХIХ в.</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Страны Европы и Северной Америки во второй половине ХIХ в.</w:t>
      </w:r>
    </w:p>
    <w:p w:rsidR="007E24D4" w:rsidRPr="00334DEF" w:rsidRDefault="007E24D4" w:rsidP="00334DEF">
      <w:pPr>
        <w:shd w:val="clear" w:color="auto" w:fill="FFFFFF"/>
        <w:spacing w:after="0" w:line="240" w:lineRule="auto"/>
        <w:jc w:val="both"/>
        <w:rPr>
          <w:rFonts w:ascii="Times New Roman" w:hAnsi="Times New Roman" w:cs="Times New Roman"/>
          <w:i/>
        </w:rPr>
      </w:pPr>
      <w:r w:rsidRPr="00334DEF">
        <w:rPr>
          <w:rFonts w:ascii="Times New Roman" w:hAnsi="Times New Roman" w:cs="Times New Roman"/>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334DEF">
        <w:rPr>
          <w:rFonts w:ascii="Times New Roman" w:hAnsi="Times New Roman" w:cs="Times New Roman"/>
          <w:i/>
        </w:rPr>
        <w:t>внутренняя и внешняя политика, франко-германская война, колониальные войны.</w:t>
      </w:r>
      <w:r w:rsidRPr="00334DEF">
        <w:rPr>
          <w:rFonts w:ascii="Times New Roman" w:hAnsi="Times New Roman" w:cs="Times New Roman"/>
        </w:rPr>
        <w:t xml:space="preserve"> Образование единого государства в Италии; </w:t>
      </w:r>
      <w:r w:rsidRPr="00334DEF">
        <w:rPr>
          <w:rFonts w:ascii="Times New Roman" w:hAnsi="Times New Roman" w:cs="Times New Roman"/>
          <w:i/>
        </w:rPr>
        <w:t>К. Кавур, Дж. Гарибальди.</w:t>
      </w:r>
      <w:r w:rsidRPr="00334DEF">
        <w:rPr>
          <w:rFonts w:ascii="Times New Roman" w:hAnsi="Times New Roman" w:cs="Times New Roman"/>
        </w:rPr>
        <w:t xml:space="preserve"> Объединение германских государств, провозглашение Германской империи; О. Бисмарк. </w:t>
      </w:r>
      <w:r w:rsidRPr="00334DEF">
        <w:rPr>
          <w:rFonts w:ascii="Times New Roman" w:hAnsi="Times New Roman" w:cs="Times New Roman"/>
          <w:i/>
        </w:rPr>
        <w:t>Габсбургская монархия: австро-венгерский дуализм.</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Экономическое и социально-политическое развитие стран Европы и США в конце ХIХ в.</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lastRenderedPageBreak/>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334DEF">
        <w:rPr>
          <w:rFonts w:ascii="Times New Roman" w:hAnsi="Times New Roman" w:cs="Times New Roman"/>
          <w:i/>
        </w:rPr>
        <w:t xml:space="preserve">Расширение спектра общественных движений. </w:t>
      </w:r>
      <w:r w:rsidRPr="00334DEF">
        <w:rPr>
          <w:rFonts w:ascii="Times New Roman" w:hAnsi="Times New Roman" w:cs="Times New Roman"/>
        </w:rPr>
        <w:t>Рабочее движение и профсоюзы. Образование социалистических партий; идеологи и руководители социалистического движения.</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Страны Азии в ХIХ в.</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334DEF">
        <w:rPr>
          <w:rFonts w:ascii="Times New Roman" w:hAnsi="Times New Roman" w:cs="Times New Roman"/>
          <w:i/>
        </w:rPr>
        <w:t>Япония: внутренняя и внешняя политика сегуната Токугава, преобразования эпохи Мэйдзи.</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Война за независимость в Латинской Америке</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 xml:space="preserve">Колониальное общество. Освободительная борьба: задачи, участники, формы выступлений. </w:t>
      </w:r>
      <w:r w:rsidRPr="00334DEF">
        <w:rPr>
          <w:rFonts w:ascii="Times New Roman" w:hAnsi="Times New Roman" w:cs="Times New Roman"/>
          <w:i/>
        </w:rPr>
        <w:t>П. Д. Туссен-Лувертюр, С. Боливар.</w:t>
      </w:r>
      <w:r w:rsidRPr="00334DEF">
        <w:rPr>
          <w:rFonts w:ascii="Times New Roman" w:hAnsi="Times New Roman" w:cs="Times New Roman"/>
        </w:rPr>
        <w:t xml:space="preserve"> Провозглашение независимых государств.</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Народы Африки в Новое время</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Колониальные империи. Колониальные порядки и традиционные общественные отношения. Выступления против колонизаторов.</w:t>
      </w:r>
      <w:r w:rsidRPr="00334DEF">
        <w:rPr>
          <w:rFonts w:ascii="Times New Roman" w:hAnsi="Times New Roman" w:cs="Times New Roman"/>
          <w:b/>
          <w:bCs/>
        </w:rPr>
        <w:t xml:space="preserve"> </w:t>
      </w:r>
      <w:r w:rsidRPr="00334DEF">
        <w:rPr>
          <w:rFonts w:ascii="Times New Roman" w:hAnsi="Times New Roman" w:cs="Times New Roman"/>
          <w:b/>
          <w:bCs/>
        </w:rPr>
        <w:br/>
        <w:t xml:space="preserve">             Развитие культуры в XIX в.</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Международные отношения в XIX в.</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Историческое и культурное наследие Нового времени.</w:t>
      </w:r>
    </w:p>
    <w:p w:rsidR="007E24D4" w:rsidRPr="00334DEF" w:rsidRDefault="007E24D4" w:rsidP="00334DEF">
      <w:pPr>
        <w:shd w:val="clear" w:color="auto" w:fill="FFFFFF"/>
        <w:spacing w:after="0" w:line="240" w:lineRule="auto"/>
        <w:ind w:firstLine="709"/>
        <w:jc w:val="both"/>
        <w:rPr>
          <w:rFonts w:ascii="Times New Roman" w:hAnsi="Times New Roman" w:cs="Times New Roman"/>
          <w:b/>
        </w:rPr>
      </w:pPr>
      <w:r w:rsidRPr="00334DEF">
        <w:rPr>
          <w:rFonts w:ascii="Times New Roman" w:hAnsi="Times New Roman" w:cs="Times New Roman"/>
          <w:b/>
        </w:rPr>
        <w:t xml:space="preserve">Новейшая история. </w:t>
      </w:r>
    </w:p>
    <w:p w:rsidR="007E24D4" w:rsidRPr="00334DEF" w:rsidRDefault="007E24D4" w:rsidP="00334DEF">
      <w:pPr>
        <w:shd w:val="clear" w:color="auto" w:fill="FFFFFF"/>
        <w:spacing w:after="0" w:line="240" w:lineRule="auto"/>
        <w:jc w:val="both"/>
        <w:rPr>
          <w:rFonts w:ascii="Times New Roman" w:hAnsi="Times New Roman" w:cs="Times New Roman"/>
        </w:rPr>
      </w:pPr>
      <w:r w:rsidRPr="00334DEF">
        <w:rPr>
          <w:rFonts w:ascii="Times New Roman" w:hAnsi="Times New Roman" w:cs="Times New Roman"/>
        </w:rPr>
        <w:t>Мир к началу XX в. Новейшая история: понятие, периодизация.</w:t>
      </w:r>
    </w:p>
    <w:p w:rsidR="007E24D4" w:rsidRPr="00334DEF" w:rsidRDefault="007E24D4" w:rsidP="00334DEF">
      <w:pPr>
        <w:shd w:val="clear" w:color="auto" w:fill="FFFFFF"/>
        <w:spacing w:after="0" w:line="240" w:lineRule="auto"/>
        <w:ind w:firstLine="709"/>
        <w:jc w:val="both"/>
        <w:rPr>
          <w:rFonts w:ascii="Times New Roman" w:hAnsi="Times New Roman" w:cs="Times New Roman"/>
        </w:rPr>
      </w:pPr>
      <w:r w:rsidRPr="00334DEF">
        <w:rPr>
          <w:rFonts w:ascii="Times New Roman" w:hAnsi="Times New Roman" w:cs="Times New Roman"/>
          <w:b/>
          <w:bCs/>
        </w:rPr>
        <w:t>Мир в 1900—1914 гг.</w:t>
      </w:r>
    </w:p>
    <w:p w:rsidR="007E24D4" w:rsidRPr="00334DEF" w:rsidRDefault="007E24D4" w:rsidP="00334DEF">
      <w:pPr>
        <w:shd w:val="clear" w:color="auto" w:fill="FFFFFF"/>
        <w:spacing w:after="0" w:line="240" w:lineRule="auto"/>
        <w:jc w:val="both"/>
        <w:rPr>
          <w:rFonts w:ascii="Times New Roman" w:hAnsi="Times New Roman" w:cs="Times New Roman"/>
          <w:i/>
        </w:rPr>
      </w:pPr>
      <w:r w:rsidRPr="00334DEF">
        <w:rPr>
          <w:rFonts w:ascii="Times New Roman" w:hAnsi="Times New Roman" w:cs="Times New Roman"/>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334DEF">
        <w:rPr>
          <w:rFonts w:ascii="Times New Roman" w:hAnsi="Times New Roman" w:cs="Times New Roman"/>
          <w:i/>
        </w:rPr>
        <w:t>Социальные и политические реформы; Д. Ллойд Джордж.</w:t>
      </w:r>
    </w:p>
    <w:p w:rsidR="007E24D4" w:rsidRPr="00334DEF" w:rsidRDefault="007E24D4" w:rsidP="00334DEF">
      <w:pPr>
        <w:shd w:val="clear" w:color="auto" w:fill="FFFFFF"/>
        <w:spacing w:after="0" w:line="240" w:lineRule="auto"/>
        <w:jc w:val="both"/>
        <w:rPr>
          <w:rFonts w:ascii="Times New Roman" w:hAnsi="Times New Roman" w:cs="Times New Roman"/>
          <w:i/>
        </w:rPr>
      </w:pPr>
      <w:r w:rsidRPr="00334DEF">
        <w:rPr>
          <w:rFonts w:ascii="Times New Roman" w:hAnsi="Times New Roman" w:cs="Times New Roman"/>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334DEF">
        <w:rPr>
          <w:rFonts w:ascii="Times New Roman" w:hAnsi="Times New Roman" w:cs="Times New Roman"/>
          <w:i/>
        </w:rPr>
        <w:t>Руководители освободительной борьбы (Сунь Ятсен, Э. Сапата, Ф. Вилья).</w:t>
      </w:r>
    </w:p>
    <w:p w:rsidR="00F804DC" w:rsidRPr="00334DEF" w:rsidRDefault="00F804DC" w:rsidP="00334DEF">
      <w:pPr>
        <w:pStyle w:val="a8"/>
        <w:jc w:val="both"/>
        <w:rPr>
          <w:rFonts w:ascii="Times New Roman" w:hAnsi="Times New Roman"/>
          <w:color w:val="000000" w:themeColor="text1"/>
        </w:rPr>
      </w:pPr>
    </w:p>
    <w:p w:rsidR="0088798A" w:rsidRDefault="0088798A" w:rsidP="00495944">
      <w:pPr>
        <w:pStyle w:val="a8"/>
        <w:jc w:val="both"/>
        <w:rPr>
          <w:rFonts w:ascii="Times New Roman" w:hAnsi="Times New Roman"/>
          <w:color w:val="000000" w:themeColor="text1"/>
          <w:sz w:val="28"/>
          <w:szCs w:val="28"/>
        </w:rPr>
      </w:pPr>
    </w:p>
    <w:p w:rsidR="002C4228" w:rsidRDefault="002C4228" w:rsidP="002C4228">
      <w:pPr>
        <w:spacing w:after="0" w:line="240" w:lineRule="auto"/>
        <w:jc w:val="center"/>
        <w:rPr>
          <w:rFonts w:ascii="Times New Roman" w:hAnsi="Times New Roman"/>
          <w:b/>
          <w:sz w:val="24"/>
          <w:szCs w:val="24"/>
        </w:rPr>
      </w:pPr>
      <w:r w:rsidRPr="00D822F9">
        <w:rPr>
          <w:rFonts w:ascii="Times New Roman" w:hAnsi="Times New Roman"/>
          <w:b/>
          <w:sz w:val="24"/>
          <w:szCs w:val="24"/>
        </w:rPr>
        <w:t xml:space="preserve">УЧЕБНО-ТЕМАТИЧЕСКИЙ ПЛАН </w:t>
      </w:r>
      <w:r>
        <w:rPr>
          <w:rStyle w:val="FontStyle48"/>
          <w:sz w:val="24"/>
          <w:szCs w:val="24"/>
          <w:u w:val="single"/>
        </w:rPr>
        <w:t>5</w:t>
      </w:r>
      <w:r w:rsidRPr="00D822F9">
        <w:rPr>
          <w:rStyle w:val="FontStyle48"/>
          <w:sz w:val="24"/>
          <w:szCs w:val="24"/>
          <w:u w:val="single"/>
        </w:rPr>
        <w:t xml:space="preserve"> класс</w:t>
      </w:r>
      <w:r w:rsidRPr="00D822F9">
        <w:rPr>
          <w:rFonts w:ascii="Times New Roman" w:hAnsi="Times New Roman"/>
          <w:b/>
          <w:sz w:val="24"/>
          <w:szCs w:val="24"/>
        </w:rPr>
        <w:t xml:space="preserve"> (</w:t>
      </w:r>
      <w:r>
        <w:rPr>
          <w:rFonts w:ascii="Times New Roman" w:hAnsi="Times New Roman"/>
          <w:b/>
          <w:sz w:val="24"/>
          <w:szCs w:val="24"/>
        </w:rPr>
        <w:t>68</w:t>
      </w:r>
      <w:r w:rsidRPr="00D822F9">
        <w:rPr>
          <w:rFonts w:ascii="Times New Roman" w:hAnsi="Times New Roman"/>
          <w:b/>
          <w:sz w:val="24"/>
          <w:szCs w:val="24"/>
        </w:rPr>
        <w:t>ч.)</w:t>
      </w:r>
    </w:p>
    <w:p w:rsidR="002C4228" w:rsidRDefault="002C4228" w:rsidP="002C4228">
      <w:pPr>
        <w:spacing w:after="0" w:line="240" w:lineRule="auto"/>
        <w:jc w:val="center"/>
        <w:rPr>
          <w:rFonts w:ascii="Times New Roman" w:hAnsi="Times New Roman"/>
          <w:b/>
          <w:sz w:val="24"/>
          <w:szCs w:val="24"/>
        </w:rPr>
      </w:pPr>
    </w:p>
    <w:p w:rsidR="002C4228" w:rsidRDefault="002C4228" w:rsidP="002C4228">
      <w:pPr>
        <w:spacing w:after="0" w:line="240" w:lineRule="auto"/>
        <w:jc w:val="center"/>
        <w:rPr>
          <w:rFonts w:ascii="Times New Roman" w:hAnsi="Times New Roman"/>
          <w:b/>
          <w:sz w:val="24"/>
          <w:szCs w:val="24"/>
        </w:rPr>
      </w:pPr>
    </w:p>
    <w:tbl>
      <w:tblPr>
        <w:tblStyle w:val="aa"/>
        <w:tblW w:w="3981" w:type="pct"/>
        <w:tblInd w:w="8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9143"/>
        <w:gridCol w:w="1957"/>
      </w:tblGrid>
      <w:tr w:rsidR="002C4228" w:rsidRPr="00A7423C" w:rsidTr="00612C9B">
        <w:tc>
          <w:tcPr>
            <w:tcW w:w="286" w:type="pct"/>
            <w:tcBorders>
              <w:bottom w:val="double" w:sz="4" w:space="0" w:color="auto"/>
            </w:tcBorders>
          </w:tcPr>
          <w:p w:rsidR="002C4228" w:rsidRPr="00A7423C" w:rsidRDefault="002C4228" w:rsidP="00612C9B">
            <w:pPr>
              <w:jc w:val="center"/>
              <w:rPr>
                <w:rFonts w:ascii="Times New Roman" w:hAnsi="Times New Roman" w:cs="Times New Roman"/>
              </w:rPr>
            </w:pPr>
            <w:r w:rsidRPr="00A7423C">
              <w:rPr>
                <w:rFonts w:ascii="Times New Roman" w:hAnsi="Times New Roman" w:cs="Times New Roman"/>
              </w:rPr>
              <w:lastRenderedPageBreak/>
              <w:t>№</w:t>
            </w:r>
          </w:p>
          <w:p w:rsidR="002C4228" w:rsidRPr="00A7423C" w:rsidRDefault="002C4228" w:rsidP="00612C9B">
            <w:pPr>
              <w:jc w:val="center"/>
              <w:rPr>
                <w:rFonts w:ascii="Times New Roman" w:hAnsi="Times New Roman" w:cs="Times New Roman"/>
              </w:rPr>
            </w:pPr>
            <w:r w:rsidRPr="00A7423C">
              <w:rPr>
                <w:rFonts w:ascii="Times New Roman" w:hAnsi="Times New Roman" w:cs="Times New Roman"/>
              </w:rPr>
              <w:t>п/п</w:t>
            </w:r>
          </w:p>
        </w:tc>
        <w:tc>
          <w:tcPr>
            <w:tcW w:w="3883" w:type="pct"/>
            <w:tcBorders>
              <w:bottom w:val="double" w:sz="4" w:space="0" w:color="auto"/>
            </w:tcBorders>
          </w:tcPr>
          <w:p w:rsidR="002C4228" w:rsidRPr="00A7423C" w:rsidRDefault="002C4228" w:rsidP="00612C9B">
            <w:pPr>
              <w:jc w:val="center"/>
              <w:rPr>
                <w:rFonts w:ascii="Times New Roman" w:hAnsi="Times New Roman" w:cs="Times New Roman"/>
              </w:rPr>
            </w:pPr>
            <w:r w:rsidRPr="00A7423C">
              <w:rPr>
                <w:rFonts w:ascii="Times New Roman" w:hAnsi="Times New Roman" w:cs="Times New Roman"/>
              </w:rPr>
              <w:t>Содержание</w:t>
            </w:r>
          </w:p>
        </w:tc>
        <w:tc>
          <w:tcPr>
            <w:tcW w:w="831" w:type="pct"/>
            <w:tcBorders>
              <w:bottom w:val="double" w:sz="4" w:space="0" w:color="auto"/>
            </w:tcBorders>
          </w:tcPr>
          <w:p w:rsidR="002C4228" w:rsidRPr="00A7423C" w:rsidRDefault="002C4228" w:rsidP="00612C9B">
            <w:pPr>
              <w:jc w:val="center"/>
              <w:rPr>
                <w:rFonts w:ascii="Times New Roman" w:hAnsi="Times New Roman" w:cs="Times New Roman"/>
              </w:rPr>
            </w:pPr>
            <w:r w:rsidRPr="00A7423C">
              <w:rPr>
                <w:rFonts w:ascii="Times New Roman" w:hAnsi="Times New Roman" w:cs="Times New Roman"/>
              </w:rPr>
              <w:t>Количество часов</w:t>
            </w:r>
          </w:p>
        </w:tc>
      </w:tr>
      <w:tr w:rsidR="002C4228" w:rsidRPr="00A7423C" w:rsidTr="00612C9B">
        <w:tc>
          <w:tcPr>
            <w:tcW w:w="286" w:type="pct"/>
            <w:tcBorders>
              <w:top w:val="double" w:sz="4" w:space="0" w:color="auto"/>
              <w:left w:val="double" w:sz="4" w:space="0" w:color="auto"/>
              <w:bottom w:val="double" w:sz="4" w:space="0" w:color="auto"/>
              <w:right w:val="double" w:sz="4" w:space="0" w:color="auto"/>
            </w:tcBorders>
          </w:tcPr>
          <w:p w:rsidR="002C4228" w:rsidRPr="00A7423C" w:rsidRDefault="002C4228" w:rsidP="00612C9B">
            <w:pPr>
              <w:rPr>
                <w:rFonts w:ascii="Times New Roman" w:hAnsi="Times New Roman" w:cs="Times New Roman"/>
              </w:rPr>
            </w:pPr>
            <w:r w:rsidRPr="00A7423C">
              <w:rPr>
                <w:rFonts w:ascii="Times New Roman" w:hAnsi="Times New Roman" w:cs="Times New Roman"/>
              </w:rPr>
              <w:t>1.</w:t>
            </w:r>
          </w:p>
        </w:tc>
        <w:tc>
          <w:tcPr>
            <w:tcW w:w="3883" w:type="pct"/>
            <w:tcBorders>
              <w:left w:val="double" w:sz="4" w:space="0" w:color="auto"/>
              <w:bottom w:val="single" w:sz="4" w:space="0" w:color="auto"/>
            </w:tcBorders>
          </w:tcPr>
          <w:p w:rsidR="002C4228" w:rsidRPr="00A7423C" w:rsidRDefault="002C4228" w:rsidP="0045694C">
            <w:pPr>
              <w:rPr>
                <w:rFonts w:ascii="Times New Roman" w:hAnsi="Times New Roman" w:cs="Times New Roman"/>
              </w:rPr>
            </w:pPr>
            <w:r w:rsidRPr="00A7423C">
              <w:rPr>
                <w:rFonts w:ascii="Times New Roman" w:hAnsi="Times New Roman" w:cs="Times New Roman"/>
              </w:rPr>
              <w:t xml:space="preserve">Введение. </w:t>
            </w:r>
          </w:p>
        </w:tc>
        <w:tc>
          <w:tcPr>
            <w:tcW w:w="831" w:type="pct"/>
            <w:tcBorders>
              <w:bottom w:val="single" w:sz="4" w:space="0" w:color="auto"/>
            </w:tcBorders>
          </w:tcPr>
          <w:p w:rsidR="002C4228" w:rsidRPr="00A7423C" w:rsidRDefault="00A651D0" w:rsidP="00612C9B">
            <w:pPr>
              <w:jc w:val="center"/>
              <w:rPr>
                <w:rFonts w:ascii="Times New Roman" w:hAnsi="Times New Roman" w:cs="Times New Roman"/>
              </w:rPr>
            </w:pPr>
            <w:r>
              <w:rPr>
                <w:rFonts w:ascii="Times New Roman" w:hAnsi="Times New Roman" w:cs="Times New Roman"/>
              </w:rPr>
              <w:t>2</w:t>
            </w:r>
          </w:p>
        </w:tc>
      </w:tr>
      <w:tr w:rsidR="002C4228" w:rsidRPr="00A7423C" w:rsidTr="00612C9B">
        <w:tc>
          <w:tcPr>
            <w:tcW w:w="286" w:type="pct"/>
            <w:tcBorders>
              <w:top w:val="double" w:sz="4" w:space="0" w:color="auto"/>
              <w:left w:val="double" w:sz="4" w:space="0" w:color="auto"/>
              <w:bottom w:val="double" w:sz="4" w:space="0" w:color="auto"/>
              <w:right w:val="double" w:sz="4" w:space="0" w:color="auto"/>
            </w:tcBorders>
          </w:tcPr>
          <w:p w:rsidR="002C4228" w:rsidRPr="00A7423C" w:rsidRDefault="002C4228" w:rsidP="00612C9B">
            <w:pPr>
              <w:rPr>
                <w:rFonts w:ascii="Times New Roman" w:hAnsi="Times New Roman" w:cs="Times New Roman"/>
              </w:rPr>
            </w:pPr>
            <w:r w:rsidRPr="00A7423C">
              <w:rPr>
                <w:rFonts w:ascii="Times New Roman" w:hAnsi="Times New Roman" w:cs="Times New Roman"/>
              </w:rPr>
              <w:t>2.</w:t>
            </w:r>
          </w:p>
        </w:tc>
        <w:tc>
          <w:tcPr>
            <w:tcW w:w="3883" w:type="pct"/>
            <w:tcBorders>
              <w:top w:val="single" w:sz="4" w:space="0" w:color="auto"/>
              <w:left w:val="double" w:sz="4" w:space="0" w:color="auto"/>
              <w:bottom w:val="single" w:sz="4" w:space="0" w:color="auto"/>
            </w:tcBorders>
          </w:tcPr>
          <w:p w:rsidR="002C4228" w:rsidRPr="00A7423C" w:rsidRDefault="0045694C" w:rsidP="0045694C">
            <w:pPr>
              <w:pStyle w:val="af"/>
              <w:shd w:val="clear" w:color="auto" w:fill="FFFFFF"/>
              <w:spacing w:before="0" w:beforeAutospacing="0" w:after="0" w:afterAutospacing="0" w:line="328" w:lineRule="atLeast"/>
              <w:rPr>
                <w:rFonts w:ascii="Arial" w:hAnsi="Arial" w:cs="Arial"/>
                <w:sz w:val="22"/>
                <w:szCs w:val="22"/>
              </w:rPr>
            </w:pPr>
            <w:r w:rsidRPr="00A7423C">
              <w:rPr>
                <w:bCs/>
                <w:sz w:val="22"/>
                <w:szCs w:val="22"/>
                <w:shd w:val="clear" w:color="auto" w:fill="FFFFFF"/>
              </w:rPr>
              <w:t xml:space="preserve">Тема I. Жизнь первобытных людей </w:t>
            </w:r>
          </w:p>
        </w:tc>
        <w:tc>
          <w:tcPr>
            <w:tcW w:w="831" w:type="pct"/>
            <w:tcBorders>
              <w:top w:val="single" w:sz="4" w:space="0" w:color="auto"/>
              <w:bottom w:val="single" w:sz="4" w:space="0" w:color="auto"/>
            </w:tcBorders>
          </w:tcPr>
          <w:p w:rsidR="002C4228" w:rsidRPr="00A7423C" w:rsidRDefault="00595D47" w:rsidP="00612C9B">
            <w:pPr>
              <w:jc w:val="center"/>
              <w:rPr>
                <w:rFonts w:ascii="Times New Roman" w:hAnsi="Times New Roman" w:cs="Times New Roman"/>
              </w:rPr>
            </w:pPr>
            <w:r>
              <w:rPr>
                <w:rFonts w:ascii="Times New Roman" w:hAnsi="Times New Roman" w:cs="Times New Roman"/>
              </w:rPr>
              <w:t>6</w:t>
            </w:r>
          </w:p>
        </w:tc>
      </w:tr>
      <w:tr w:rsidR="002C4228" w:rsidRPr="00A7423C" w:rsidTr="00612C9B">
        <w:tc>
          <w:tcPr>
            <w:tcW w:w="286" w:type="pct"/>
            <w:tcBorders>
              <w:top w:val="double" w:sz="4" w:space="0" w:color="auto"/>
              <w:left w:val="double" w:sz="4" w:space="0" w:color="auto"/>
              <w:bottom w:val="double" w:sz="4" w:space="0" w:color="auto"/>
              <w:right w:val="double" w:sz="4" w:space="0" w:color="auto"/>
            </w:tcBorders>
          </w:tcPr>
          <w:p w:rsidR="002C4228" w:rsidRPr="00A7423C" w:rsidRDefault="002C4228" w:rsidP="00612C9B">
            <w:pPr>
              <w:rPr>
                <w:rFonts w:ascii="Times New Roman" w:hAnsi="Times New Roman" w:cs="Times New Roman"/>
              </w:rPr>
            </w:pPr>
            <w:r w:rsidRPr="00A7423C">
              <w:rPr>
                <w:rFonts w:ascii="Times New Roman" w:hAnsi="Times New Roman" w:cs="Times New Roman"/>
              </w:rPr>
              <w:t>3.</w:t>
            </w:r>
          </w:p>
        </w:tc>
        <w:tc>
          <w:tcPr>
            <w:tcW w:w="3883" w:type="pct"/>
            <w:tcBorders>
              <w:top w:val="single" w:sz="4" w:space="0" w:color="auto"/>
              <w:left w:val="double" w:sz="4" w:space="0" w:color="auto"/>
              <w:bottom w:val="single" w:sz="4" w:space="0" w:color="auto"/>
            </w:tcBorders>
          </w:tcPr>
          <w:p w:rsidR="002C4228" w:rsidRPr="00A7423C" w:rsidRDefault="00711509" w:rsidP="00711509">
            <w:pPr>
              <w:pStyle w:val="af"/>
              <w:shd w:val="clear" w:color="auto" w:fill="FFFFFF"/>
              <w:spacing w:before="0" w:beforeAutospacing="0" w:after="0" w:afterAutospacing="0" w:line="328" w:lineRule="atLeast"/>
              <w:rPr>
                <w:rFonts w:ascii="Arial" w:hAnsi="Arial" w:cs="Arial"/>
                <w:sz w:val="22"/>
                <w:szCs w:val="22"/>
              </w:rPr>
            </w:pPr>
            <w:r w:rsidRPr="00A7423C">
              <w:rPr>
                <w:bCs/>
                <w:sz w:val="22"/>
                <w:szCs w:val="22"/>
                <w:shd w:val="clear" w:color="auto" w:fill="FFFFFF"/>
              </w:rPr>
              <w:t>Тема 2. Древний Восток</w:t>
            </w:r>
          </w:p>
        </w:tc>
        <w:tc>
          <w:tcPr>
            <w:tcW w:w="831" w:type="pct"/>
            <w:tcBorders>
              <w:top w:val="single" w:sz="4" w:space="0" w:color="auto"/>
              <w:bottom w:val="single" w:sz="4" w:space="0" w:color="auto"/>
            </w:tcBorders>
          </w:tcPr>
          <w:p w:rsidR="002C4228" w:rsidRPr="00A7423C" w:rsidRDefault="00595D47" w:rsidP="00612C9B">
            <w:pPr>
              <w:jc w:val="center"/>
              <w:rPr>
                <w:rFonts w:ascii="Times New Roman" w:hAnsi="Times New Roman" w:cs="Times New Roman"/>
              </w:rPr>
            </w:pPr>
            <w:r>
              <w:rPr>
                <w:rFonts w:ascii="Times New Roman" w:hAnsi="Times New Roman" w:cs="Times New Roman"/>
              </w:rPr>
              <w:t>20</w:t>
            </w:r>
          </w:p>
        </w:tc>
      </w:tr>
      <w:tr w:rsidR="002C4228" w:rsidRPr="00A7423C" w:rsidTr="00612C9B">
        <w:tc>
          <w:tcPr>
            <w:tcW w:w="286" w:type="pct"/>
            <w:tcBorders>
              <w:top w:val="double" w:sz="4" w:space="0" w:color="auto"/>
              <w:left w:val="double" w:sz="4" w:space="0" w:color="auto"/>
              <w:bottom w:val="double" w:sz="4" w:space="0" w:color="auto"/>
              <w:right w:val="double" w:sz="4" w:space="0" w:color="auto"/>
            </w:tcBorders>
          </w:tcPr>
          <w:p w:rsidR="002C4228" w:rsidRPr="00A7423C" w:rsidRDefault="002C4228" w:rsidP="00612C9B">
            <w:pPr>
              <w:rPr>
                <w:rFonts w:ascii="Times New Roman" w:hAnsi="Times New Roman" w:cs="Times New Roman"/>
              </w:rPr>
            </w:pPr>
            <w:r w:rsidRPr="00A7423C">
              <w:rPr>
                <w:rFonts w:ascii="Times New Roman" w:hAnsi="Times New Roman" w:cs="Times New Roman"/>
              </w:rPr>
              <w:t>4.</w:t>
            </w:r>
          </w:p>
        </w:tc>
        <w:tc>
          <w:tcPr>
            <w:tcW w:w="3883" w:type="pct"/>
            <w:tcBorders>
              <w:top w:val="single" w:sz="4" w:space="0" w:color="auto"/>
              <w:left w:val="double" w:sz="4" w:space="0" w:color="auto"/>
              <w:bottom w:val="single" w:sz="4" w:space="0" w:color="auto"/>
            </w:tcBorders>
          </w:tcPr>
          <w:p w:rsidR="002C4228" w:rsidRPr="00A7423C" w:rsidRDefault="00711509" w:rsidP="00711509">
            <w:pPr>
              <w:pStyle w:val="af"/>
              <w:shd w:val="clear" w:color="auto" w:fill="FFFFFF"/>
              <w:spacing w:before="0" w:beforeAutospacing="0" w:after="0" w:afterAutospacing="0" w:line="328" w:lineRule="atLeast"/>
              <w:rPr>
                <w:rFonts w:ascii="Arial" w:hAnsi="Arial" w:cs="Arial"/>
                <w:sz w:val="22"/>
                <w:szCs w:val="22"/>
              </w:rPr>
            </w:pPr>
            <w:r w:rsidRPr="00A7423C">
              <w:rPr>
                <w:bCs/>
                <w:sz w:val="22"/>
                <w:szCs w:val="22"/>
                <w:shd w:val="clear" w:color="auto" w:fill="FFFFFF"/>
              </w:rPr>
              <w:t>Тема 3. Древняя Греция</w:t>
            </w:r>
          </w:p>
        </w:tc>
        <w:tc>
          <w:tcPr>
            <w:tcW w:w="831" w:type="pct"/>
            <w:tcBorders>
              <w:top w:val="single" w:sz="4" w:space="0" w:color="auto"/>
              <w:bottom w:val="single" w:sz="4" w:space="0" w:color="auto"/>
            </w:tcBorders>
          </w:tcPr>
          <w:p w:rsidR="002C4228" w:rsidRPr="00A7423C" w:rsidRDefault="00711509" w:rsidP="00612C9B">
            <w:pPr>
              <w:jc w:val="center"/>
              <w:rPr>
                <w:rFonts w:ascii="Times New Roman" w:hAnsi="Times New Roman" w:cs="Times New Roman"/>
              </w:rPr>
            </w:pPr>
            <w:r w:rsidRPr="00A7423C">
              <w:rPr>
                <w:rFonts w:ascii="Times New Roman" w:hAnsi="Times New Roman" w:cs="Times New Roman"/>
              </w:rPr>
              <w:t>2</w:t>
            </w:r>
            <w:r w:rsidR="0037294A">
              <w:rPr>
                <w:rFonts w:ascii="Times New Roman" w:hAnsi="Times New Roman" w:cs="Times New Roman"/>
              </w:rPr>
              <w:t>0</w:t>
            </w:r>
          </w:p>
        </w:tc>
      </w:tr>
      <w:tr w:rsidR="002C4228" w:rsidRPr="00A7423C" w:rsidTr="00612C9B">
        <w:trPr>
          <w:trHeight w:val="275"/>
        </w:trPr>
        <w:tc>
          <w:tcPr>
            <w:tcW w:w="286" w:type="pct"/>
            <w:tcBorders>
              <w:top w:val="double" w:sz="4" w:space="0" w:color="auto"/>
              <w:left w:val="double" w:sz="4" w:space="0" w:color="auto"/>
              <w:bottom w:val="double" w:sz="4" w:space="0" w:color="auto"/>
              <w:right w:val="double" w:sz="4" w:space="0" w:color="auto"/>
            </w:tcBorders>
          </w:tcPr>
          <w:p w:rsidR="002C4228" w:rsidRPr="00A7423C" w:rsidRDefault="00A7423C" w:rsidP="00612C9B">
            <w:pPr>
              <w:rPr>
                <w:rFonts w:ascii="Times New Roman" w:hAnsi="Times New Roman" w:cs="Times New Roman"/>
              </w:rPr>
            </w:pPr>
            <w:r w:rsidRPr="00A7423C">
              <w:rPr>
                <w:rFonts w:ascii="Times New Roman" w:hAnsi="Times New Roman" w:cs="Times New Roman"/>
              </w:rPr>
              <w:t>5</w:t>
            </w:r>
            <w:r w:rsidR="002C4228" w:rsidRPr="00A7423C">
              <w:rPr>
                <w:rFonts w:ascii="Times New Roman" w:hAnsi="Times New Roman" w:cs="Times New Roman"/>
              </w:rPr>
              <w:t>.</w:t>
            </w:r>
          </w:p>
        </w:tc>
        <w:tc>
          <w:tcPr>
            <w:tcW w:w="3883" w:type="pct"/>
            <w:tcBorders>
              <w:top w:val="single" w:sz="4" w:space="0" w:color="auto"/>
              <w:left w:val="double" w:sz="4" w:space="0" w:color="auto"/>
              <w:bottom w:val="single" w:sz="4" w:space="0" w:color="auto"/>
            </w:tcBorders>
          </w:tcPr>
          <w:p w:rsidR="002C4228" w:rsidRPr="00A7423C" w:rsidRDefault="00A7423C" w:rsidP="00711509">
            <w:pPr>
              <w:pStyle w:val="af"/>
              <w:shd w:val="clear" w:color="auto" w:fill="FFFFFF"/>
              <w:spacing w:before="0" w:beforeAutospacing="0" w:after="0" w:afterAutospacing="0" w:line="328" w:lineRule="atLeast"/>
              <w:rPr>
                <w:rFonts w:ascii="Arial" w:hAnsi="Arial" w:cs="Arial"/>
                <w:sz w:val="22"/>
                <w:szCs w:val="22"/>
              </w:rPr>
            </w:pPr>
            <w:r w:rsidRPr="00A7423C">
              <w:rPr>
                <w:bCs/>
                <w:sz w:val="22"/>
                <w:szCs w:val="22"/>
                <w:shd w:val="clear" w:color="auto" w:fill="FFFFFF"/>
              </w:rPr>
              <w:t>Тема 4</w:t>
            </w:r>
            <w:r w:rsidR="00711509" w:rsidRPr="00A7423C">
              <w:rPr>
                <w:bCs/>
                <w:sz w:val="22"/>
                <w:szCs w:val="22"/>
                <w:shd w:val="clear" w:color="auto" w:fill="FFFFFF"/>
              </w:rPr>
              <w:t xml:space="preserve">. Древний Рим </w:t>
            </w:r>
          </w:p>
        </w:tc>
        <w:tc>
          <w:tcPr>
            <w:tcW w:w="831" w:type="pct"/>
            <w:tcBorders>
              <w:top w:val="single" w:sz="4" w:space="0" w:color="auto"/>
              <w:bottom w:val="single" w:sz="4" w:space="0" w:color="auto"/>
            </w:tcBorders>
          </w:tcPr>
          <w:p w:rsidR="002C4228" w:rsidRPr="00A7423C" w:rsidRDefault="00711509" w:rsidP="00612C9B">
            <w:pPr>
              <w:jc w:val="center"/>
              <w:rPr>
                <w:rFonts w:ascii="Times New Roman" w:hAnsi="Times New Roman" w:cs="Times New Roman"/>
              </w:rPr>
            </w:pPr>
            <w:r w:rsidRPr="00A7423C">
              <w:rPr>
                <w:rFonts w:ascii="Times New Roman" w:hAnsi="Times New Roman" w:cs="Times New Roman"/>
              </w:rPr>
              <w:t>1</w:t>
            </w:r>
            <w:r w:rsidR="0037294A">
              <w:rPr>
                <w:rFonts w:ascii="Times New Roman" w:hAnsi="Times New Roman" w:cs="Times New Roman"/>
              </w:rPr>
              <w:t>9</w:t>
            </w:r>
          </w:p>
        </w:tc>
      </w:tr>
      <w:tr w:rsidR="002C4228" w:rsidRPr="00A7423C" w:rsidTr="00612C9B">
        <w:tc>
          <w:tcPr>
            <w:tcW w:w="286" w:type="pct"/>
            <w:tcBorders>
              <w:top w:val="double" w:sz="4" w:space="0" w:color="auto"/>
              <w:left w:val="double" w:sz="4" w:space="0" w:color="auto"/>
              <w:bottom w:val="double" w:sz="4" w:space="0" w:color="auto"/>
              <w:right w:val="double" w:sz="4" w:space="0" w:color="auto"/>
            </w:tcBorders>
          </w:tcPr>
          <w:p w:rsidR="002C4228" w:rsidRPr="00A7423C" w:rsidRDefault="00A7423C" w:rsidP="00612C9B">
            <w:pPr>
              <w:rPr>
                <w:rFonts w:ascii="Times New Roman" w:hAnsi="Times New Roman" w:cs="Times New Roman"/>
              </w:rPr>
            </w:pPr>
            <w:r w:rsidRPr="00A7423C">
              <w:rPr>
                <w:rFonts w:ascii="Times New Roman" w:hAnsi="Times New Roman" w:cs="Times New Roman"/>
              </w:rPr>
              <w:t>6</w:t>
            </w:r>
            <w:r w:rsidR="002C4228" w:rsidRPr="00A7423C">
              <w:rPr>
                <w:rFonts w:ascii="Times New Roman" w:hAnsi="Times New Roman" w:cs="Times New Roman"/>
              </w:rPr>
              <w:t>.</w:t>
            </w:r>
          </w:p>
        </w:tc>
        <w:tc>
          <w:tcPr>
            <w:tcW w:w="3883" w:type="pct"/>
            <w:tcBorders>
              <w:top w:val="single" w:sz="4" w:space="0" w:color="auto"/>
              <w:left w:val="double" w:sz="4" w:space="0" w:color="auto"/>
              <w:bottom w:val="single" w:sz="4" w:space="0" w:color="auto"/>
            </w:tcBorders>
          </w:tcPr>
          <w:p w:rsidR="002C4228" w:rsidRPr="00A7423C" w:rsidRDefault="00A7423C" w:rsidP="00612C9B">
            <w:pPr>
              <w:pStyle w:val="Default"/>
              <w:contextualSpacing/>
              <w:rPr>
                <w:color w:val="auto"/>
                <w:sz w:val="22"/>
                <w:szCs w:val="22"/>
              </w:rPr>
            </w:pPr>
            <w:r w:rsidRPr="00A7423C">
              <w:rPr>
                <w:color w:val="auto"/>
                <w:sz w:val="22"/>
                <w:szCs w:val="22"/>
              </w:rPr>
              <w:t>Итоговое повторение</w:t>
            </w:r>
            <w:r w:rsidR="002C4228" w:rsidRPr="00A7423C">
              <w:rPr>
                <w:bCs/>
                <w:color w:val="auto"/>
                <w:sz w:val="22"/>
                <w:szCs w:val="22"/>
              </w:rPr>
              <w:t xml:space="preserve"> </w:t>
            </w:r>
          </w:p>
        </w:tc>
        <w:tc>
          <w:tcPr>
            <w:tcW w:w="831" w:type="pct"/>
            <w:tcBorders>
              <w:top w:val="single" w:sz="4" w:space="0" w:color="auto"/>
              <w:bottom w:val="single" w:sz="4" w:space="0" w:color="auto"/>
            </w:tcBorders>
          </w:tcPr>
          <w:p w:rsidR="002C4228" w:rsidRPr="00A7423C" w:rsidRDefault="00A7423C" w:rsidP="00612C9B">
            <w:pPr>
              <w:jc w:val="center"/>
              <w:rPr>
                <w:rFonts w:ascii="Times New Roman" w:hAnsi="Times New Roman" w:cs="Times New Roman"/>
              </w:rPr>
            </w:pPr>
            <w:r w:rsidRPr="00A7423C">
              <w:rPr>
                <w:rFonts w:ascii="Times New Roman" w:hAnsi="Times New Roman" w:cs="Times New Roman"/>
              </w:rPr>
              <w:t>1</w:t>
            </w:r>
          </w:p>
        </w:tc>
      </w:tr>
    </w:tbl>
    <w:p w:rsidR="0088798A" w:rsidRDefault="0088798A" w:rsidP="00495944">
      <w:pPr>
        <w:pStyle w:val="a8"/>
        <w:jc w:val="both"/>
        <w:rPr>
          <w:rFonts w:ascii="Times New Roman" w:hAnsi="Times New Roman"/>
          <w:color w:val="000000" w:themeColor="text1"/>
          <w:sz w:val="28"/>
          <w:szCs w:val="28"/>
        </w:rPr>
      </w:pPr>
    </w:p>
    <w:p w:rsidR="0088798A" w:rsidRDefault="0088798A" w:rsidP="00495944">
      <w:pPr>
        <w:pStyle w:val="a8"/>
        <w:jc w:val="both"/>
        <w:rPr>
          <w:rFonts w:ascii="Times New Roman" w:hAnsi="Times New Roman"/>
          <w:color w:val="000000" w:themeColor="text1"/>
          <w:sz w:val="28"/>
          <w:szCs w:val="28"/>
        </w:rPr>
      </w:pPr>
    </w:p>
    <w:p w:rsidR="007E24D4" w:rsidRDefault="007E24D4" w:rsidP="007E24D4">
      <w:pPr>
        <w:spacing w:after="0" w:line="240" w:lineRule="auto"/>
        <w:jc w:val="center"/>
        <w:rPr>
          <w:rFonts w:ascii="Times New Roman" w:hAnsi="Times New Roman"/>
          <w:b/>
          <w:sz w:val="24"/>
          <w:szCs w:val="24"/>
        </w:rPr>
      </w:pPr>
      <w:r w:rsidRPr="00D822F9">
        <w:rPr>
          <w:rFonts w:ascii="Times New Roman" w:hAnsi="Times New Roman"/>
          <w:b/>
          <w:sz w:val="24"/>
          <w:szCs w:val="24"/>
        </w:rPr>
        <w:t xml:space="preserve">УЧЕБНО-ТЕМАТИЧЕСКИЙ ПЛАН </w:t>
      </w:r>
      <w:r w:rsidRPr="00D822F9">
        <w:rPr>
          <w:rStyle w:val="FontStyle48"/>
          <w:sz w:val="24"/>
          <w:szCs w:val="24"/>
          <w:u w:val="single"/>
        </w:rPr>
        <w:t>6 класс</w:t>
      </w:r>
      <w:r w:rsidR="00D822F9" w:rsidRPr="00D822F9">
        <w:rPr>
          <w:rFonts w:ascii="Times New Roman" w:hAnsi="Times New Roman"/>
          <w:b/>
          <w:sz w:val="24"/>
          <w:szCs w:val="24"/>
        </w:rPr>
        <w:t xml:space="preserve"> (34</w:t>
      </w:r>
      <w:r w:rsidRPr="00D822F9">
        <w:rPr>
          <w:rFonts w:ascii="Times New Roman" w:hAnsi="Times New Roman"/>
          <w:b/>
          <w:sz w:val="24"/>
          <w:szCs w:val="24"/>
        </w:rPr>
        <w:t>ч.)</w:t>
      </w:r>
    </w:p>
    <w:p w:rsidR="00D822F9" w:rsidRDefault="00D822F9" w:rsidP="007E24D4">
      <w:pPr>
        <w:spacing w:after="0" w:line="240" w:lineRule="auto"/>
        <w:jc w:val="center"/>
        <w:rPr>
          <w:rFonts w:ascii="Times New Roman" w:hAnsi="Times New Roman"/>
          <w:b/>
          <w:sz w:val="24"/>
          <w:szCs w:val="24"/>
        </w:rPr>
      </w:pPr>
    </w:p>
    <w:p w:rsidR="00D822F9" w:rsidRDefault="00D822F9" w:rsidP="007E24D4">
      <w:pPr>
        <w:spacing w:after="0" w:line="240" w:lineRule="auto"/>
        <w:jc w:val="center"/>
        <w:rPr>
          <w:rFonts w:ascii="Times New Roman" w:hAnsi="Times New Roman"/>
          <w:b/>
          <w:sz w:val="24"/>
          <w:szCs w:val="24"/>
        </w:rPr>
      </w:pPr>
    </w:p>
    <w:tbl>
      <w:tblPr>
        <w:tblStyle w:val="aa"/>
        <w:tblW w:w="3981" w:type="pct"/>
        <w:tblInd w:w="8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9143"/>
        <w:gridCol w:w="1957"/>
      </w:tblGrid>
      <w:tr w:rsidR="00D822F9" w:rsidRPr="0017155D" w:rsidTr="0017155D">
        <w:tc>
          <w:tcPr>
            <w:tcW w:w="286" w:type="pct"/>
            <w:tcBorders>
              <w:bottom w:val="double" w:sz="4" w:space="0" w:color="auto"/>
            </w:tcBorders>
          </w:tcPr>
          <w:p w:rsidR="00D822F9" w:rsidRPr="0017155D" w:rsidRDefault="00D822F9" w:rsidP="0017155D">
            <w:pPr>
              <w:jc w:val="center"/>
              <w:rPr>
                <w:rFonts w:ascii="Times New Roman" w:hAnsi="Times New Roman" w:cs="Times New Roman"/>
                <w:b/>
              </w:rPr>
            </w:pPr>
            <w:r w:rsidRPr="0017155D">
              <w:rPr>
                <w:rFonts w:ascii="Times New Roman" w:hAnsi="Times New Roman" w:cs="Times New Roman"/>
                <w:b/>
              </w:rPr>
              <w:t>№</w:t>
            </w:r>
          </w:p>
          <w:p w:rsidR="00D822F9" w:rsidRPr="0017155D" w:rsidRDefault="00D822F9" w:rsidP="0017155D">
            <w:pPr>
              <w:jc w:val="center"/>
              <w:rPr>
                <w:rFonts w:ascii="Times New Roman" w:hAnsi="Times New Roman" w:cs="Times New Roman"/>
                <w:b/>
              </w:rPr>
            </w:pPr>
            <w:r w:rsidRPr="0017155D">
              <w:rPr>
                <w:rFonts w:ascii="Times New Roman" w:hAnsi="Times New Roman" w:cs="Times New Roman"/>
                <w:b/>
              </w:rPr>
              <w:t>п/п</w:t>
            </w:r>
          </w:p>
        </w:tc>
        <w:tc>
          <w:tcPr>
            <w:tcW w:w="3883" w:type="pct"/>
            <w:tcBorders>
              <w:bottom w:val="double" w:sz="4" w:space="0" w:color="auto"/>
            </w:tcBorders>
          </w:tcPr>
          <w:p w:rsidR="00D822F9" w:rsidRPr="0017155D" w:rsidRDefault="00D822F9" w:rsidP="0017155D">
            <w:pPr>
              <w:jc w:val="center"/>
              <w:rPr>
                <w:rFonts w:ascii="Times New Roman" w:hAnsi="Times New Roman" w:cs="Times New Roman"/>
                <w:b/>
              </w:rPr>
            </w:pPr>
            <w:r w:rsidRPr="0017155D">
              <w:rPr>
                <w:rFonts w:ascii="Times New Roman" w:hAnsi="Times New Roman" w:cs="Times New Roman"/>
                <w:b/>
              </w:rPr>
              <w:t>Содержание</w:t>
            </w:r>
          </w:p>
        </w:tc>
        <w:tc>
          <w:tcPr>
            <w:tcW w:w="831" w:type="pct"/>
            <w:tcBorders>
              <w:bottom w:val="double" w:sz="4" w:space="0" w:color="auto"/>
            </w:tcBorders>
          </w:tcPr>
          <w:p w:rsidR="00D822F9" w:rsidRPr="0017155D" w:rsidRDefault="00D822F9" w:rsidP="0017155D">
            <w:pPr>
              <w:jc w:val="center"/>
              <w:rPr>
                <w:rFonts w:ascii="Times New Roman" w:hAnsi="Times New Roman" w:cs="Times New Roman"/>
                <w:b/>
              </w:rPr>
            </w:pPr>
            <w:r w:rsidRPr="0017155D">
              <w:rPr>
                <w:rFonts w:ascii="Times New Roman" w:hAnsi="Times New Roman" w:cs="Times New Roman"/>
                <w:b/>
              </w:rPr>
              <w:t>Количество часов</w:t>
            </w:r>
          </w:p>
        </w:tc>
      </w:tr>
      <w:tr w:rsidR="00D822F9" w:rsidRPr="0017155D" w:rsidTr="0017155D">
        <w:tc>
          <w:tcPr>
            <w:tcW w:w="286" w:type="pct"/>
            <w:tcBorders>
              <w:top w:val="double" w:sz="4" w:space="0" w:color="auto"/>
              <w:left w:val="double" w:sz="4" w:space="0" w:color="auto"/>
              <w:bottom w:val="double" w:sz="4" w:space="0" w:color="auto"/>
              <w:right w:val="doub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rPr>
              <w:t>1.</w:t>
            </w:r>
          </w:p>
        </w:tc>
        <w:tc>
          <w:tcPr>
            <w:tcW w:w="3883" w:type="pct"/>
            <w:tcBorders>
              <w:left w:val="double" w:sz="4" w:space="0" w:color="auto"/>
              <w:bottom w:val="sing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color w:val="000000"/>
              </w:rPr>
              <w:t>Введение. Живое Средневековье.</w:t>
            </w:r>
          </w:p>
        </w:tc>
        <w:tc>
          <w:tcPr>
            <w:tcW w:w="831" w:type="pct"/>
            <w:tcBorders>
              <w:bottom w:val="single" w:sz="4" w:space="0" w:color="auto"/>
            </w:tcBorders>
          </w:tcPr>
          <w:p w:rsidR="00D822F9" w:rsidRPr="0017155D" w:rsidRDefault="00D822F9" w:rsidP="0017155D">
            <w:pPr>
              <w:jc w:val="center"/>
              <w:rPr>
                <w:rFonts w:ascii="Times New Roman" w:hAnsi="Times New Roman" w:cs="Times New Roman"/>
              </w:rPr>
            </w:pPr>
            <w:r w:rsidRPr="0017155D">
              <w:rPr>
                <w:rFonts w:ascii="Times New Roman" w:hAnsi="Times New Roman" w:cs="Times New Roman"/>
              </w:rPr>
              <w:t>1</w:t>
            </w:r>
          </w:p>
        </w:tc>
      </w:tr>
      <w:tr w:rsidR="00D822F9" w:rsidRPr="0017155D" w:rsidTr="0017155D">
        <w:tc>
          <w:tcPr>
            <w:tcW w:w="286" w:type="pct"/>
            <w:tcBorders>
              <w:top w:val="double" w:sz="4" w:space="0" w:color="auto"/>
              <w:left w:val="double" w:sz="4" w:space="0" w:color="auto"/>
              <w:bottom w:val="double" w:sz="4" w:space="0" w:color="auto"/>
              <w:right w:val="doub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rPr>
              <w:t>2.</w:t>
            </w:r>
          </w:p>
        </w:tc>
        <w:tc>
          <w:tcPr>
            <w:tcW w:w="3883" w:type="pct"/>
            <w:tcBorders>
              <w:top w:val="single" w:sz="4" w:space="0" w:color="auto"/>
              <w:left w:val="double" w:sz="4" w:space="0" w:color="auto"/>
              <w:bottom w:val="single" w:sz="4" w:space="0" w:color="auto"/>
            </w:tcBorders>
          </w:tcPr>
          <w:p w:rsidR="00D822F9" w:rsidRPr="0017155D" w:rsidRDefault="00D822F9" w:rsidP="00D822F9">
            <w:pPr>
              <w:pStyle w:val="Default"/>
              <w:contextualSpacing/>
              <w:rPr>
                <w:sz w:val="22"/>
                <w:szCs w:val="22"/>
              </w:rPr>
            </w:pPr>
            <w:r w:rsidRPr="0017155D">
              <w:rPr>
                <w:sz w:val="22"/>
                <w:szCs w:val="22"/>
              </w:rPr>
              <w:t xml:space="preserve">Глава 1. </w:t>
            </w:r>
            <w:r w:rsidRPr="0017155D">
              <w:rPr>
                <w:bCs/>
                <w:sz w:val="22"/>
                <w:szCs w:val="22"/>
              </w:rPr>
              <w:t xml:space="preserve">Становление средневековой Европы (VI – XI вв.).  </w:t>
            </w:r>
          </w:p>
        </w:tc>
        <w:tc>
          <w:tcPr>
            <w:tcW w:w="831" w:type="pct"/>
            <w:tcBorders>
              <w:top w:val="single" w:sz="4" w:space="0" w:color="auto"/>
              <w:bottom w:val="single" w:sz="4" w:space="0" w:color="auto"/>
            </w:tcBorders>
          </w:tcPr>
          <w:p w:rsidR="00D822F9" w:rsidRPr="0017155D" w:rsidRDefault="00D822F9" w:rsidP="0017155D">
            <w:pPr>
              <w:jc w:val="center"/>
              <w:rPr>
                <w:rFonts w:ascii="Times New Roman" w:hAnsi="Times New Roman" w:cs="Times New Roman"/>
              </w:rPr>
            </w:pPr>
            <w:r w:rsidRPr="0017155D">
              <w:rPr>
                <w:rFonts w:ascii="Times New Roman" w:hAnsi="Times New Roman" w:cs="Times New Roman"/>
              </w:rPr>
              <w:t>4</w:t>
            </w:r>
          </w:p>
        </w:tc>
      </w:tr>
      <w:tr w:rsidR="00D822F9" w:rsidRPr="0017155D" w:rsidTr="0017155D">
        <w:tc>
          <w:tcPr>
            <w:tcW w:w="286" w:type="pct"/>
            <w:tcBorders>
              <w:top w:val="double" w:sz="4" w:space="0" w:color="auto"/>
              <w:left w:val="double" w:sz="4" w:space="0" w:color="auto"/>
              <w:bottom w:val="double" w:sz="4" w:space="0" w:color="auto"/>
              <w:right w:val="doub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rPr>
              <w:t>3.</w:t>
            </w:r>
          </w:p>
        </w:tc>
        <w:tc>
          <w:tcPr>
            <w:tcW w:w="3883" w:type="pct"/>
            <w:tcBorders>
              <w:top w:val="single" w:sz="4" w:space="0" w:color="auto"/>
              <w:left w:val="double" w:sz="4" w:space="0" w:color="auto"/>
              <w:bottom w:val="single" w:sz="4" w:space="0" w:color="auto"/>
            </w:tcBorders>
          </w:tcPr>
          <w:p w:rsidR="00D822F9" w:rsidRPr="0017155D" w:rsidRDefault="00D822F9" w:rsidP="00D822F9">
            <w:pPr>
              <w:pStyle w:val="Default"/>
              <w:contextualSpacing/>
              <w:rPr>
                <w:sz w:val="22"/>
                <w:szCs w:val="22"/>
              </w:rPr>
            </w:pPr>
            <w:r w:rsidRPr="0017155D">
              <w:rPr>
                <w:sz w:val="22"/>
                <w:szCs w:val="22"/>
              </w:rPr>
              <w:t xml:space="preserve">Глава 2. </w:t>
            </w:r>
            <w:r w:rsidRPr="0017155D">
              <w:rPr>
                <w:bCs/>
                <w:sz w:val="22"/>
                <w:szCs w:val="22"/>
              </w:rPr>
              <w:t xml:space="preserve">Византийская империя и славяне в VI – XI веках. </w:t>
            </w:r>
          </w:p>
        </w:tc>
        <w:tc>
          <w:tcPr>
            <w:tcW w:w="831" w:type="pct"/>
            <w:tcBorders>
              <w:top w:val="single" w:sz="4" w:space="0" w:color="auto"/>
              <w:bottom w:val="single" w:sz="4" w:space="0" w:color="auto"/>
            </w:tcBorders>
          </w:tcPr>
          <w:p w:rsidR="00D822F9" w:rsidRPr="0017155D" w:rsidRDefault="00D822F9" w:rsidP="0017155D">
            <w:pPr>
              <w:jc w:val="center"/>
              <w:rPr>
                <w:rFonts w:ascii="Times New Roman" w:hAnsi="Times New Roman" w:cs="Times New Roman"/>
                <w:lang w:val="en-US"/>
              </w:rPr>
            </w:pPr>
            <w:r w:rsidRPr="0017155D">
              <w:rPr>
                <w:rFonts w:ascii="Times New Roman" w:hAnsi="Times New Roman" w:cs="Times New Roman"/>
                <w:lang w:val="en-US"/>
              </w:rPr>
              <w:t>2</w:t>
            </w:r>
          </w:p>
        </w:tc>
      </w:tr>
      <w:tr w:rsidR="00D822F9" w:rsidRPr="0017155D" w:rsidTr="0017155D">
        <w:tc>
          <w:tcPr>
            <w:tcW w:w="286" w:type="pct"/>
            <w:tcBorders>
              <w:top w:val="double" w:sz="4" w:space="0" w:color="auto"/>
              <w:left w:val="double" w:sz="4" w:space="0" w:color="auto"/>
              <w:bottom w:val="double" w:sz="4" w:space="0" w:color="auto"/>
              <w:right w:val="doub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rPr>
              <w:t>4.</w:t>
            </w:r>
          </w:p>
        </w:tc>
        <w:tc>
          <w:tcPr>
            <w:tcW w:w="3883" w:type="pct"/>
            <w:tcBorders>
              <w:top w:val="single" w:sz="4" w:space="0" w:color="auto"/>
              <w:left w:val="double" w:sz="4" w:space="0" w:color="auto"/>
              <w:bottom w:val="single" w:sz="4" w:space="0" w:color="auto"/>
            </w:tcBorders>
          </w:tcPr>
          <w:p w:rsidR="00D822F9" w:rsidRPr="0017155D" w:rsidRDefault="00D822F9" w:rsidP="00D822F9">
            <w:pPr>
              <w:pStyle w:val="Default"/>
              <w:contextualSpacing/>
              <w:rPr>
                <w:sz w:val="22"/>
                <w:szCs w:val="22"/>
              </w:rPr>
            </w:pPr>
            <w:r w:rsidRPr="0017155D">
              <w:rPr>
                <w:sz w:val="22"/>
                <w:szCs w:val="22"/>
              </w:rPr>
              <w:t>Глава</w:t>
            </w:r>
            <w:r w:rsidRPr="0017155D">
              <w:rPr>
                <w:bCs/>
                <w:sz w:val="22"/>
                <w:szCs w:val="22"/>
              </w:rPr>
              <w:t xml:space="preserve">   3. Арабы в VI – XI веках. </w:t>
            </w:r>
          </w:p>
        </w:tc>
        <w:tc>
          <w:tcPr>
            <w:tcW w:w="831" w:type="pct"/>
            <w:tcBorders>
              <w:top w:val="single" w:sz="4" w:space="0" w:color="auto"/>
              <w:bottom w:val="single" w:sz="4" w:space="0" w:color="auto"/>
            </w:tcBorders>
          </w:tcPr>
          <w:p w:rsidR="00D822F9" w:rsidRPr="0017155D" w:rsidRDefault="00D822F9" w:rsidP="0017155D">
            <w:pPr>
              <w:jc w:val="center"/>
              <w:rPr>
                <w:rFonts w:ascii="Times New Roman" w:hAnsi="Times New Roman" w:cs="Times New Roman"/>
              </w:rPr>
            </w:pPr>
            <w:r w:rsidRPr="0017155D">
              <w:rPr>
                <w:rFonts w:ascii="Times New Roman" w:hAnsi="Times New Roman" w:cs="Times New Roman"/>
              </w:rPr>
              <w:t>4</w:t>
            </w:r>
          </w:p>
        </w:tc>
      </w:tr>
      <w:tr w:rsidR="00D822F9" w:rsidRPr="0017155D" w:rsidTr="0017155D">
        <w:tc>
          <w:tcPr>
            <w:tcW w:w="286" w:type="pct"/>
            <w:tcBorders>
              <w:top w:val="double" w:sz="4" w:space="0" w:color="auto"/>
              <w:left w:val="double" w:sz="4" w:space="0" w:color="auto"/>
              <w:bottom w:val="double" w:sz="4" w:space="0" w:color="auto"/>
              <w:right w:val="doub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rPr>
              <w:t>5.</w:t>
            </w:r>
          </w:p>
        </w:tc>
        <w:tc>
          <w:tcPr>
            <w:tcW w:w="3883" w:type="pct"/>
            <w:tcBorders>
              <w:top w:val="single" w:sz="4" w:space="0" w:color="auto"/>
              <w:left w:val="double" w:sz="4" w:space="0" w:color="auto"/>
              <w:bottom w:val="single" w:sz="4" w:space="0" w:color="auto"/>
            </w:tcBorders>
          </w:tcPr>
          <w:p w:rsidR="00D822F9" w:rsidRPr="0017155D" w:rsidRDefault="00D822F9" w:rsidP="00D822F9">
            <w:pPr>
              <w:pStyle w:val="Default"/>
              <w:contextualSpacing/>
              <w:rPr>
                <w:sz w:val="22"/>
                <w:szCs w:val="22"/>
              </w:rPr>
            </w:pPr>
            <w:r w:rsidRPr="0017155D">
              <w:rPr>
                <w:sz w:val="22"/>
                <w:szCs w:val="22"/>
              </w:rPr>
              <w:t>Глава</w:t>
            </w:r>
            <w:r w:rsidRPr="0017155D">
              <w:rPr>
                <w:bCs/>
                <w:sz w:val="22"/>
                <w:szCs w:val="22"/>
              </w:rPr>
              <w:t xml:space="preserve"> 4. Феодалы и крестьяне. </w:t>
            </w:r>
          </w:p>
        </w:tc>
        <w:tc>
          <w:tcPr>
            <w:tcW w:w="831" w:type="pct"/>
            <w:tcBorders>
              <w:top w:val="single" w:sz="4" w:space="0" w:color="auto"/>
              <w:bottom w:val="single" w:sz="4" w:space="0" w:color="auto"/>
            </w:tcBorders>
          </w:tcPr>
          <w:p w:rsidR="00D822F9" w:rsidRPr="0017155D" w:rsidRDefault="00D822F9" w:rsidP="0017155D">
            <w:pPr>
              <w:jc w:val="center"/>
              <w:rPr>
                <w:rFonts w:ascii="Times New Roman" w:hAnsi="Times New Roman" w:cs="Times New Roman"/>
              </w:rPr>
            </w:pPr>
            <w:r w:rsidRPr="0017155D">
              <w:rPr>
                <w:rFonts w:ascii="Times New Roman" w:hAnsi="Times New Roman" w:cs="Times New Roman"/>
              </w:rPr>
              <w:t>4</w:t>
            </w:r>
          </w:p>
        </w:tc>
      </w:tr>
      <w:tr w:rsidR="00D822F9" w:rsidRPr="0017155D" w:rsidTr="0017155D">
        <w:trPr>
          <w:trHeight w:val="275"/>
        </w:trPr>
        <w:tc>
          <w:tcPr>
            <w:tcW w:w="286" w:type="pct"/>
            <w:tcBorders>
              <w:top w:val="double" w:sz="4" w:space="0" w:color="auto"/>
              <w:left w:val="double" w:sz="4" w:space="0" w:color="auto"/>
              <w:bottom w:val="double" w:sz="4" w:space="0" w:color="auto"/>
              <w:right w:val="doub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rPr>
              <w:t>6.</w:t>
            </w:r>
          </w:p>
        </w:tc>
        <w:tc>
          <w:tcPr>
            <w:tcW w:w="3883" w:type="pct"/>
            <w:tcBorders>
              <w:top w:val="single" w:sz="4" w:space="0" w:color="auto"/>
              <w:left w:val="double" w:sz="4" w:space="0" w:color="auto"/>
              <w:bottom w:val="sing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rPr>
              <w:t>Глава</w:t>
            </w:r>
            <w:r w:rsidRPr="0017155D">
              <w:rPr>
                <w:rFonts w:ascii="Times New Roman" w:hAnsi="Times New Roman" w:cs="Times New Roman"/>
                <w:bCs/>
              </w:rPr>
              <w:t xml:space="preserve"> 5. Средневековый город в Западной и Центральной Европе</w:t>
            </w:r>
          </w:p>
        </w:tc>
        <w:tc>
          <w:tcPr>
            <w:tcW w:w="831" w:type="pct"/>
            <w:tcBorders>
              <w:top w:val="single" w:sz="4" w:space="0" w:color="auto"/>
              <w:bottom w:val="single" w:sz="4" w:space="0" w:color="auto"/>
            </w:tcBorders>
          </w:tcPr>
          <w:p w:rsidR="00D822F9" w:rsidRPr="0017155D" w:rsidRDefault="00D822F9" w:rsidP="0017155D">
            <w:pPr>
              <w:jc w:val="center"/>
              <w:rPr>
                <w:rFonts w:ascii="Times New Roman" w:hAnsi="Times New Roman" w:cs="Times New Roman"/>
              </w:rPr>
            </w:pPr>
            <w:r w:rsidRPr="0017155D">
              <w:rPr>
                <w:rFonts w:ascii="Times New Roman" w:hAnsi="Times New Roman" w:cs="Times New Roman"/>
              </w:rPr>
              <w:t>2</w:t>
            </w:r>
          </w:p>
        </w:tc>
      </w:tr>
      <w:tr w:rsidR="00D822F9" w:rsidRPr="0017155D" w:rsidTr="0017155D">
        <w:tc>
          <w:tcPr>
            <w:tcW w:w="286" w:type="pct"/>
            <w:tcBorders>
              <w:top w:val="double" w:sz="4" w:space="0" w:color="auto"/>
              <w:left w:val="double" w:sz="4" w:space="0" w:color="auto"/>
              <w:bottom w:val="double" w:sz="4" w:space="0" w:color="auto"/>
              <w:right w:val="doub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rPr>
              <w:t>7.</w:t>
            </w:r>
          </w:p>
        </w:tc>
        <w:tc>
          <w:tcPr>
            <w:tcW w:w="3883" w:type="pct"/>
            <w:tcBorders>
              <w:top w:val="single" w:sz="4" w:space="0" w:color="auto"/>
              <w:left w:val="double" w:sz="4" w:space="0" w:color="auto"/>
              <w:bottom w:val="single" w:sz="4" w:space="0" w:color="auto"/>
            </w:tcBorders>
          </w:tcPr>
          <w:p w:rsidR="00D822F9" w:rsidRPr="0017155D" w:rsidRDefault="00D822F9" w:rsidP="00D822F9">
            <w:pPr>
              <w:pStyle w:val="Default"/>
              <w:contextualSpacing/>
              <w:rPr>
                <w:sz w:val="22"/>
                <w:szCs w:val="22"/>
              </w:rPr>
            </w:pPr>
            <w:r w:rsidRPr="0017155D">
              <w:rPr>
                <w:sz w:val="22"/>
                <w:szCs w:val="22"/>
              </w:rPr>
              <w:t>Глава</w:t>
            </w:r>
            <w:r w:rsidRPr="0017155D">
              <w:rPr>
                <w:bCs/>
                <w:sz w:val="22"/>
                <w:szCs w:val="22"/>
              </w:rPr>
              <w:t xml:space="preserve"> 6. Католическая церковь в XI – XIII веках. Крестовые походы. </w:t>
            </w:r>
          </w:p>
        </w:tc>
        <w:tc>
          <w:tcPr>
            <w:tcW w:w="831" w:type="pct"/>
            <w:tcBorders>
              <w:top w:val="single" w:sz="4" w:space="0" w:color="auto"/>
              <w:bottom w:val="single" w:sz="4" w:space="0" w:color="auto"/>
            </w:tcBorders>
          </w:tcPr>
          <w:p w:rsidR="00D822F9" w:rsidRPr="0017155D" w:rsidRDefault="00D822F9" w:rsidP="0017155D">
            <w:pPr>
              <w:jc w:val="center"/>
              <w:rPr>
                <w:rFonts w:ascii="Times New Roman" w:hAnsi="Times New Roman" w:cs="Times New Roman"/>
              </w:rPr>
            </w:pPr>
            <w:r w:rsidRPr="0017155D">
              <w:rPr>
                <w:rFonts w:ascii="Times New Roman" w:hAnsi="Times New Roman" w:cs="Times New Roman"/>
              </w:rPr>
              <w:t>3</w:t>
            </w:r>
          </w:p>
        </w:tc>
      </w:tr>
      <w:tr w:rsidR="00D822F9" w:rsidRPr="0017155D" w:rsidTr="0017155D">
        <w:tc>
          <w:tcPr>
            <w:tcW w:w="286" w:type="pct"/>
            <w:tcBorders>
              <w:top w:val="double" w:sz="4" w:space="0" w:color="auto"/>
              <w:left w:val="double" w:sz="4" w:space="0" w:color="auto"/>
              <w:bottom w:val="double" w:sz="4" w:space="0" w:color="auto"/>
              <w:right w:val="doub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rPr>
              <w:t>8.</w:t>
            </w:r>
          </w:p>
        </w:tc>
        <w:tc>
          <w:tcPr>
            <w:tcW w:w="3883" w:type="pct"/>
            <w:tcBorders>
              <w:top w:val="single" w:sz="4" w:space="0" w:color="auto"/>
              <w:left w:val="double" w:sz="4" w:space="0" w:color="auto"/>
              <w:bottom w:val="single" w:sz="4" w:space="0" w:color="auto"/>
            </w:tcBorders>
          </w:tcPr>
          <w:p w:rsidR="00D822F9" w:rsidRPr="0017155D" w:rsidRDefault="00D822F9" w:rsidP="00D822F9">
            <w:pPr>
              <w:pStyle w:val="Default"/>
              <w:contextualSpacing/>
              <w:rPr>
                <w:sz w:val="22"/>
                <w:szCs w:val="22"/>
              </w:rPr>
            </w:pPr>
            <w:r w:rsidRPr="0017155D">
              <w:rPr>
                <w:sz w:val="22"/>
                <w:szCs w:val="22"/>
              </w:rPr>
              <w:t>Глава</w:t>
            </w:r>
            <w:r w:rsidRPr="0017155D">
              <w:rPr>
                <w:bCs/>
                <w:sz w:val="22"/>
                <w:szCs w:val="22"/>
              </w:rPr>
              <w:t xml:space="preserve"> 7. Образование централизованных государств в Западной Европе (XI – XV века).</w:t>
            </w:r>
          </w:p>
        </w:tc>
        <w:tc>
          <w:tcPr>
            <w:tcW w:w="831" w:type="pct"/>
            <w:tcBorders>
              <w:top w:val="single" w:sz="4" w:space="0" w:color="auto"/>
              <w:bottom w:val="single" w:sz="4" w:space="0" w:color="auto"/>
            </w:tcBorders>
          </w:tcPr>
          <w:p w:rsidR="00D822F9" w:rsidRPr="0017155D" w:rsidRDefault="00D822F9" w:rsidP="0017155D">
            <w:pPr>
              <w:jc w:val="center"/>
              <w:rPr>
                <w:rFonts w:ascii="Times New Roman" w:hAnsi="Times New Roman" w:cs="Times New Roman"/>
              </w:rPr>
            </w:pPr>
            <w:r w:rsidRPr="0017155D">
              <w:rPr>
                <w:rFonts w:ascii="Times New Roman" w:hAnsi="Times New Roman" w:cs="Times New Roman"/>
              </w:rPr>
              <w:t>5</w:t>
            </w:r>
          </w:p>
        </w:tc>
      </w:tr>
      <w:tr w:rsidR="00D822F9" w:rsidRPr="0017155D" w:rsidTr="0017155D">
        <w:tc>
          <w:tcPr>
            <w:tcW w:w="286" w:type="pct"/>
            <w:tcBorders>
              <w:top w:val="double" w:sz="4" w:space="0" w:color="auto"/>
              <w:left w:val="double" w:sz="4" w:space="0" w:color="auto"/>
              <w:bottom w:val="double" w:sz="4" w:space="0" w:color="auto"/>
              <w:right w:val="doub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rPr>
              <w:t>9.</w:t>
            </w:r>
          </w:p>
        </w:tc>
        <w:tc>
          <w:tcPr>
            <w:tcW w:w="3883" w:type="pct"/>
            <w:tcBorders>
              <w:top w:val="single" w:sz="4" w:space="0" w:color="auto"/>
              <w:left w:val="double" w:sz="4" w:space="0" w:color="auto"/>
              <w:bottom w:val="single" w:sz="4" w:space="0" w:color="auto"/>
            </w:tcBorders>
          </w:tcPr>
          <w:p w:rsidR="00D822F9" w:rsidRPr="0017155D" w:rsidRDefault="00D822F9" w:rsidP="00D822F9">
            <w:pPr>
              <w:pStyle w:val="Default"/>
              <w:contextualSpacing/>
              <w:rPr>
                <w:sz w:val="22"/>
                <w:szCs w:val="22"/>
              </w:rPr>
            </w:pPr>
            <w:r w:rsidRPr="0017155D">
              <w:rPr>
                <w:sz w:val="22"/>
                <w:szCs w:val="22"/>
              </w:rPr>
              <w:t>Глава</w:t>
            </w:r>
            <w:r w:rsidRPr="0017155D">
              <w:rPr>
                <w:bCs/>
                <w:sz w:val="22"/>
                <w:szCs w:val="22"/>
              </w:rPr>
              <w:t xml:space="preserve"> 8. Славянские государства в Византии в XIV – XV веках</w:t>
            </w:r>
          </w:p>
        </w:tc>
        <w:tc>
          <w:tcPr>
            <w:tcW w:w="831" w:type="pct"/>
            <w:tcBorders>
              <w:top w:val="single" w:sz="4" w:space="0" w:color="auto"/>
              <w:bottom w:val="single" w:sz="4" w:space="0" w:color="auto"/>
            </w:tcBorders>
          </w:tcPr>
          <w:p w:rsidR="00D822F9" w:rsidRPr="0017155D" w:rsidRDefault="00D822F9" w:rsidP="0017155D">
            <w:pPr>
              <w:jc w:val="center"/>
              <w:rPr>
                <w:rFonts w:ascii="Times New Roman" w:hAnsi="Times New Roman" w:cs="Times New Roman"/>
              </w:rPr>
            </w:pPr>
            <w:r w:rsidRPr="0017155D">
              <w:rPr>
                <w:rFonts w:ascii="Times New Roman" w:hAnsi="Times New Roman" w:cs="Times New Roman"/>
              </w:rPr>
              <w:t>2</w:t>
            </w:r>
          </w:p>
        </w:tc>
      </w:tr>
      <w:tr w:rsidR="00D822F9" w:rsidRPr="0017155D" w:rsidTr="0017155D">
        <w:tc>
          <w:tcPr>
            <w:tcW w:w="286" w:type="pct"/>
            <w:tcBorders>
              <w:top w:val="double" w:sz="4" w:space="0" w:color="auto"/>
              <w:left w:val="double" w:sz="4" w:space="0" w:color="auto"/>
              <w:bottom w:val="double" w:sz="4" w:space="0" w:color="auto"/>
              <w:right w:val="doub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rPr>
              <w:t>10.</w:t>
            </w:r>
          </w:p>
        </w:tc>
        <w:tc>
          <w:tcPr>
            <w:tcW w:w="3883" w:type="pct"/>
            <w:tcBorders>
              <w:top w:val="single" w:sz="4" w:space="0" w:color="auto"/>
              <w:left w:val="double" w:sz="4" w:space="0" w:color="auto"/>
              <w:bottom w:val="single" w:sz="4" w:space="0" w:color="auto"/>
            </w:tcBorders>
          </w:tcPr>
          <w:p w:rsidR="00D822F9" w:rsidRPr="0017155D" w:rsidRDefault="00D822F9" w:rsidP="00D822F9">
            <w:pPr>
              <w:pStyle w:val="Default"/>
              <w:contextualSpacing/>
              <w:rPr>
                <w:sz w:val="22"/>
                <w:szCs w:val="22"/>
              </w:rPr>
            </w:pPr>
            <w:r w:rsidRPr="0017155D">
              <w:rPr>
                <w:sz w:val="22"/>
                <w:szCs w:val="22"/>
              </w:rPr>
              <w:t>Глава</w:t>
            </w:r>
            <w:r w:rsidRPr="0017155D">
              <w:rPr>
                <w:bCs/>
                <w:sz w:val="22"/>
                <w:szCs w:val="22"/>
              </w:rPr>
              <w:t xml:space="preserve"> 9. Культура Западной Европы в Средние века. </w:t>
            </w:r>
          </w:p>
        </w:tc>
        <w:tc>
          <w:tcPr>
            <w:tcW w:w="831" w:type="pct"/>
            <w:tcBorders>
              <w:top w:val="single" w:sz="4" w:space="0" w:color="auto"/>
              <w:bottom w:val="single" w:sz="4" w:space="0" w:color="auto"/>
            </w:tcBorders>
          </w:tcPr>
          <w:p w:rsidR="00D822F9" w:rsidRPr="0017155D" w:rsidRDefault="00D822F9" w:rsidP="0017155D">
            <w:pPr>
              <w:jc w:val="center"/>
              <w:rPr>
                <w:rFonts w:ascii="Times New Roman" w:hAnsi="Times New Roman" w:cs="Times New Roman"/>
              </w:rPr>
            </w:pPr>
            <w:r w:rsidRPr="0017155D">
              <w:rPr>
                <w:rFonts w:ascii="Times New Roman" w:hAnsi="Times New Roman" w:cs="Times New Roman"/>
              </w:rPr>
              <w:t>4</w:t>
            </w:r>
          </w:p>
        </w:tc>
      </w:tr>
      <w:tr w:rsidR="00D822F9" w:rsidRPr="0017155D" w:rsidTr="0017155D">
        <w:tc>
          <w:tcPr>
            <w:tcW w:w="286" w:type="pct"/>
            <w:tcBorders>
              <w:top w:val="double" w:sz="4" w:space="0" w:color="auto"/>
              <w:left w:val="double" w:sz="4" w:space="0" w:color="auto"/>
              <w:bottom w:val="double" w:sz="4" w:space="0" w:color="auto"/>
              <w:right w:val="double" w:sz="4" w:space="0" w:color="auto"/>
            </w:tcBorders>
          </w:tcPr>
          <w:p w:rsidR="00D822F9" w:rsidRPr="0017155D" w:rsidRDefault="00D822F9" w:rsidP="0017155D">
            <w:pPr>
              <w:rPr>
                <w:rFonts w:ascii="Times New Roman" w:hAnsi="Times New Roman" w:cs="Times New Roman"/>
              </w:rPr>
            </w:pPr>
            <w:r w:rsidRPr="0017155D">
              <w:rPr>
                <w:rFonts w:ascii="Times New Roman" w:hAnsi="Times New Roman" w:cs="Times New Roman"/>
              </w:rPr>
              <w:t>11.</w:t>
            </w:r>
          </w:p>
        </w:tc>
        <w:tc>
          <w:tcPr>
            <w:tcW w:w="3883" w:type="pct"/>
            <w:tcBorders>
              <w:top w:val="single" w:sz="4" w:space="0" w:color="auto"/>
              <w:left w:val="double" w:sz="4" w:space="0" w:color="auto"/>
              <w:bottom w:val="single" w:sz="4" w:space="0" w:color="auto"/>
            </w:tcBorders>
          </w:tcPr>
          <w:p w:rsidR="00D822F9" w:rsidRPr="0017155D" w:rsidRDefault="00D822F9" w:rsidP="00D822F9">
            <w:pPr>
              <w:pStyle w:val="Default"/>
              <w:contextualSpacing/>
              <w:rPr>
                <w:sz w:val="22"/>
                <w:szCs w:val="22"/>
              </w:rPr>
            </w:pPr>
            <w:r w:rsidRPr="0017155D">
              <w:rPr>
                <w:sz w:val="22"/>
                <w:szCs w:val="22"/>
              </w:rPr>
              <w:t>Глава</w:t>
            </w:r>
            <w:r w:rsidRPr="0017155D">
              <w:rPr>
                <w:bCs/>
                <w:sz w:val="22"/>
                <w:szCs w:val="22"/>
              </w:rPr>
              <w:t xml:space="preserve"> 10. Народы Азии, Америки и Африки в Средние века.</w:t>
            </w:r>
          </w:p>
        </w:tc>
        <w:tc>
          <w:tcPr>
            <w:tcW w:w="831" w:type="pct"/>
            <w:tcBorders>
              <w:top w:val="single" w:sz="4" w:space="0" w:color="auto"/>
              <w:bottom w:val="single" w:sz="4" w:space="0" w:color="auto"/>
            </w:tcBorders>
          </w:tcPr>
          <w:p w:rsidR="00D822F9" w:rsidRPr="0017155D" w:rsidRDefault="00D822F9" w:rsidP="0017155D">
            <w:pPr>
              <w:jc w:val="center"/>
              <w:rPr>
                <w:rFonts w:ascii="Times New Roman" w:hAnsi="Times New Roman" w:cs="Times New Roman"/>
              </w:rPr>
            </w:pPr>
            <w:r w:rsidRPr="0017155D">
              <w:rPr>
                <w:rFonts w:ascii="Times New Roman" w:hAnsi="Times New Roman" w:cs="Times New Roman"/>
              </w:rPr>
              <w:t>3</w:t>
            </w:r>
          </w:p>
        </w:tc>
      </w:tr>
    </w:tbl>
    <w:p w:rsidR="00D822F9" w:rsidRPr="00D822F9" w:rsidRDefault="00D822F9" w:rsidP="007E24D4">
      <w:pPr>
        <w:spacing w:after="0" w:line="240" w:lineRule="auto"/>
        <w:jc w:val="center"/>
        <w:rPr>
          <w:rFonts w:ascii="Times New Roman" w:hAnsi="Times New Roman"/>
          <w:b/>
          <w:sz w:val="24"/>
          <w:szCs w:val="24"/>
        </w:rPr>
      </w:pPr>
    </w:p>
    <w:p w:rsidR="007E24D4" w:rsidRPr="00D822F9" w:rsidRDefault="007E24D4" w:rsidP="007E24D4">
      <w:pPr>
        <w:spacing w:after="0" w:line="240" w:lineRule="auto"/>
        <w:jc w:val="center"/>
        <w:rPr>
          <w:rFonts w:ascii="Times New Roman" w:hAnsi="Times New Roman"/>
          <w:b/>
          <w:sz w:val="24"/>
          <w:szCs w:val="24"/>
        </w:rPr>
      </w:pPr>
    </w:p>
    <w:p w:rsidR="0017155D" w:rsidRDefault="0017155D" w:rsidP="0017155D">
      <w:pPr>
        <w:spacing w:after="0" w:line="240" w:lineRule="auto"/>
        <w:jc w:val="center"/>
        <w:rPr>
          <w:rFonts w:ascii="Times New Roman" w:hAnsi="Times New Roman"/>
          <w:b/>
          <w:sz w:val="24"/>
          <w:szCs w:val="24"/>
        </w:rPr>
      </w:pPr>
      <w:r w:rsidRPr="00D822F9">
        <w:rPr>
          <w:rFonts w:ascii="Times New Roman" w:hAnsi="Times New Roman"/>
          <w:b/>
          <w:sz w:val="24"/>
          <w:szCs w:val="24"/>
        </w:rPr>
        <w:t xml:space="preserve">УЧЕБНО-ТЕМАТИЧЕСКИЙ ПЛАН </w:t>
      </w:r>
      <w:r>
        <w:rPr>
          <w:rStyle w:val="FontStyle48"/>
          <w:sz w:val="24"/>
          <w:szCs w:val="24"/>
          <w:u w:val="single"/>
        </w:rPr>
        <w:t>7</w:t>
      </w:r>
      <w:r w:rsidRPr="00D822F9">
        <w:rPr>
          <w:rStyle w:val="FontStyle48"/>
          <w:sz w:val="24"/>
          <w:szCs w:val="24"/>
          <w:u w:val="single"/>
        </w:rPr>
        <w:t xml:space="preserve"> класс</w:t>
      </w:r>
      <w:r w:rsidRPr="00D822F9">
        <w:rPr>
          <w:rFonts w:ascii="Times New Roman" w:hAnsi="Times New Roman"/>
          <w:b/>
          <w:sz w:val="24"/>
          <w:szCs w:val="24"/>
        </w:rPr>
        <w:t xml:space="preserve"> (</w:t>
      </w:r>
      <w:r w:rsidR="002B4E87">
        <w:rPr>
          <w:rFonts w:ascii="Times New Roman" w:hAnsi="Times New Roman"/>
          <w:b/>
          <w:sz w:val="24"/>
          <w:szCs w:val="24"/>
        </w:rPr>
        <w:t>28</w:t>
      </w:r>
      <w:r w:rsidRPr="00D822F9">
        <w:rPr>
          <w:rFonts w:ascii="Times New Roman" w:hAnsi="Times New Roman"/>
          <w:b/>
          <w:sz w:val="24"/>
          <w:szCs w:val="24"/>
        </w:rPr>
        <w:t>ч.)</w:t>
      </w:r>
    </w:p>
    <w:p w:rsidR="0017155D" w:rsidRDefault="0017155D" w:rsidP="0017155D">
      <w:pPr>
        <w:spacing w:after="0" w:line="240" w:lineRule="auto"/>
        <w:jc w:val="center"/>
        <w:rPr>
          <w:rFonts w:ascii="Times New Roman" w:hAnsi="Times New Roman"/>
          <w:b/>
          <w:sz w:val="24"/>
          <w:szCs w:val="24"/>
        </w:rPr>
      </w:pPr>
    </w:p>
    <w:p w:rsidR="0017155D" w:rsidRDefault="0017155D" w:rsidP="0017155D">
      <w:pPr>
        <w:spacing w:after="0" w:line="240" w:lineRule="auto"/>
        <w:jc w:val="center"/>
        <w:rPr>
          <w:rFonts w:ascii="Times New Roman" w:hAnsi="Times New Roman"/>
          <w:b/>
          <w:sz w:val="24"/>
          <w:szCs w:val="24"/>
        </w:rPr>
      </w:pPr>
    </w:p>
    <w:tbl>
      <w:tblPr>
        <w:tblStyle w:val="aa"/>
        <w:tblW w:w="3981" w:type="pct"/>
        <w:tblInd w:w="8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9143"/>
        <w:gridCol w:w="1957"/>
      </w:tblGrid>
      <w:tr w:rsidR="0017155D" w:rsidRPr="00220D9A" w:rsidTr="0017155D">
        <w:tc>
          <w:tcPr>
            <w:tcW w:w="286" w:type="pct"/>
            <w:tcBorders>
              <w:bottom w:val="double" w:sz="4" w:space="0" w:color="auto"/>
            </w:tcBorders>
          </w:tcPr>
          <w:p w:rsidR="0017155D" w:rsidRPr="00220D9A" w:rsidRDefault="0017155D" w:rsidP="0017155D">
            <w:pPr>
              <w:jc w:val="center"/>
              <w:rPr>
                <w:rFonts w:ascii="Times New Roman" w:hAnsi="Times New Roman" w:cs="Times New Roman"/>
              </w:rPr>
            </w:pPr>
            <w:r w:rsidRPr="00220D9A">
              <w:rPr>
                <w:rFonts w:ascii="Times New Roman" w:hAnsi="Times New Roman" w:cs="Times New Roman"/>
              </w:rPr>
              <w:t>№</w:t>
            </w:r>
          </w:p>
          <w:p w:rsidR="0017155D" w:rsidRPr="00220D9A" w:rsidRDefault="0017155D" w:rsidP="0017155D">
            <w:pPr>
              <w:jc w:val="center"/>
              <w:rPr>
                <w:rFonts w:ascii="Times New Roman" w:hAnsi="Times New Roman" w:cs="Times New Roman"/>
              </w:rPr>
            </w:pPr>
            <w:r w:rsidRPr="00220D9A">
              <w:rPr>
                <w:rFonts w:ascii="Times New Roman" w:hAnsi="Times New Roman" w:cs="Times New Roman"/>
              </w:rPr>
              <w:t>п/п</w:t>
            </w:r>
          </w:p>
        </w:tc>
        <w:tc>
          <w:tcPr>
            <w:tcW w:w="3883" w:type="pct"/>
            <w:tcBorders>
              <w:bottom w:val="double" w:sz="4" w:space="0" w:color="auto"/>
            </w:tcBorders>
          </w:tcPr>
          <w:p w:rsidR="0017155D" w:rsidRPr="00220D9A" w:rsidRDefault="0017155D" w:rsidP="0017155D">
            <w:pPr>
              <w:jc w:val="center"/>
              <w:rPr>
                <w:rFonts w:ascii="Times New Roman" w:hAnsi="Times New Roman" w:cs="Times New Roman"/>
              </w:rPr>
            </w:pPr>
            <w:r w:rsidRPr="00220D9A">
              <w:rPr>
                <w:rFonts w:ascii="Times New Roman" w:hAnsi="Times New Roman" w:cs="Times New Roman"/>
              </w:rPr>
              <w:t>Содержание</w:t>
            </w:r>
          </w:p>
        </w:tc>
        <w:tc>
          <w:tcPr>
            <w:tcW w:w="831" w:type="pct"/>
            <w:tcBorders>
              <w:bottom w:val="double" w:sz="4" w:space="0" w:color="auto"/>
            </w:tcBorders>
          </w:tcPr>
          <w:p w:rsidR="0017155D" w:rsidRPr="00220D9A" w:rsidRDefault="0017155D" w:rsidP="0017155D">
            <w:pPr>
              <w:jc w:val="center"/>
              <w:rPr>
                <w:rFonts w:ascii="Times New Roman" w:hAnsi="Times New Roman" w:cs="Times New Roman"/>
              </w:rPr>
            </w:pPr>
            <w:r w:rsidRPr="00220D9A">
              <w:rPr>
                <w:rFonts w:ascii="Times New Roman" w:hAnsi="Times New Roman" w:cs="Times New Roman"/>
              </w:rPr>
              <w:t>Количество часов</w:t>
            </w:r>
          </w:p>
        </w:tc>
      </w:tr>
      <w:tr w:rsidR="0017155D" w:rsidRPr="00220D9A" w:rsidTr="0017155D">
        <w:tc>
          <w:tcPr>
            <w:tcW w:w="286" w:type="pct"/>
            <w:tcBorders>
              <w:top w:val="double" w:sz="4" w:space="0" w:color="auto"/>
              <w:left w:val="double" w:sz="4" w:space="0" w:color="auto"/>
              <w:bottom w:val="double" w:sz="4" w:space="0" w:color="auto"/>
              <w:right w:val="double" w:sz="4" w:space="0" w:color="auto"/>
            </w:tcBorders>
          </w:tcPr>
          <w:p w:rsidR="0017155D" w:rsidRPr="00220D9A" w:rsidRDefault="0017155D" w:rsidP="0017155D">
            <w:pPr>
              <w:rPr>
                <w:rFonts w:ascii="Times New Roman" w:hAnsi="Times New Roman" w:cs="Times New Roman"/>
              </w:rPr>
            </w:pPr>
            <w:r w:rsidRPr="00220D9A">
              <w:rPr>
                <w:rFonts w:ascii="Times New Roman" w:hAnsi="Times New Roman" w:cs="Times New Roman"/>
              </w:rPr>
              <w:t>1.</w:t>
            </w:r>
          </w:p>
        </w:tc>
        <w:tc>
          <w:tcPr>
            <w:tcW w:w="3883" w:type="pct"/>
            <w:tcBorders>
              <w:left w:val="double" w:sz="4" w:space="0" w:color="auto"/>
              <w:bottom w:val="single" w:sz="4" w:space="0" w:color="auto"/>
            </w:tcBorders>
          </w:tcPr>
          <w:p w:rsidR="0017155D" w:rsidRPr="00220D9A" w:rsidRDefault="004D4B46" w:rsidP="0017155D">
            <w:pPr>
              <w:rPr>
                <w:rFonts w:ascii="Times New Roman" w:hAnsi="Times New Roman" w:cs="Times New Roman"/>
              </w:rPr>
            </w:pPr>
            <w:r w:rsidRPr="00220D9A">
              <w:rPr>
                <w:rFonts w:ascii="Times New Roman" w:hAnsi="Times New Roman" w:cs="Times New Roman"/>
              </w:rPr>
              <w:t>Вводный урок</w:t>
            </w:r>
          </w:p>
        </w:tc>
        <w:tc>
          <w:tcPr>
            <w:tcW w:w="831" w:type="pct"/>
            <w:tcBorders>
              <w:bottom w:val="single" w:sz="4" w:space="0" w:color="auto"/>
            </w:tcBorders>
          </w:tcPr>
          <w:p w:rsidR="0017155D" w:rsidRPr="00220D9A" w:rsidRDefault="0017155D" w:rsidP="0017155D">
            <w:pPr>
              <w:jc w:val="center"/>
              <w:rPr>
                <w:rFonts w:ascii="Times New Roman" w:hAnsi="Times New Roman" w:cs="Times New Roman"/>
              </w:rPr>
            </w:pPr>
            <w:r w:rsidRPr="00220D9A">
              <w:rPr>
                <w:rFonts w:ascii="Times New Roman" w:hAnsi="Times New Roman" w:cs="Times New Roman"/>
              </w:rPr>
              <w:t>1</w:t>
            </w:r>
          </w:p>
        </w:tc>
      </w:tr>
      <w:tr w:rsidR="0017155D" w:rsidRPr="00220D9A" w:rsidTr="0017155D">
        <w:tc>
          <w:tcPr>
            <w:tcW w:w="286" w:type="pct"/>
            <w:tcBorders>
              <w:top w:val="double" w:sz="4" w:space="0" w:color="auto"/>
              <w:left w:val="double" w:sz="4" w:space="0" w:color="auto"/>
              <w:bottom w:val="double" w:sz="4" w:space="0" w:color="auto"/>
              <w:right w:val="double" w:sz="4" w:space="0" w:color="auto"/>
            </w:tcBorders>
          </w:tcPr>
          <w:p w:rsidR="0017155D" w:rsidRPr="00220D9A" w:rsidRDefault="0017155D" w:rsidP="0017155D">
            <w:pPr>
              <w:rPr>
                <w:rFonts w:ascii="Times New Roman" w:hAnsi="Times New Roman" w:cs="Times New Roman"/>
              </w:rPr>
            </w:pPr>
            <w:r w:rsidRPr="00220D9A">
              <w:rPr>
                <w:rFonts w:ascii="Times New Roman" w:hAnsi="Times New Roman" w:cs="Times New Roman"/>
              </w:rPr>
              <w:t>2.</w:t>
            </w:r>
          </w:p>
        </w:tc>
        <w:tc>
          <w:tcPr>
            <w:tcW w:w="3883" w:type="pct"/>
            <w:tcBorders>
              <w:top w:val="single" w:sz="4" w:space="0" w:color="auto"/>
              <w:left w:val="double" w:sz="4" w:space="0" w:color="auto"/>
              <w:bottom w:val="single" w:sz="4" w:space="0" w:color="auto"/>
            </w:tcBorders>
          </w:tcPr>
          <w:p w:rsidR="0017155D" w:rsidRPr="00220D9A" w:rsidRDefault="004D4B46" w:rsidP="0017155D">
            <w:pPr>
              <w:pStyle w:val="Default"/>
              <w:contextualSpacing/>
              <w:rPr>
                <w:color w:val="auto"/>
                <w:sz w:val="22"/>
                <w:szCs w:val="22"/>
              </w:rPr>
            </w:pPr>
            <w:r w:rsidRPr="00220D9A">
              <w:rPr>
                <w:color w:val="auto"/>
                <w:sz w:val="22"/>
                <w:szCs w:val="22"/>
              </w:rPr>
              <w:t>Тема 1. Мир вначале Нового времени</w:t>
            </w:r>
          </w:p>
        </w:tc>
        <w:tc>
          <w:tcPr>
            <w:tcW w:w="831" w:type="pct"/>
            <w:tcBorders>
              <w:top w:val="single" w:sz="4" w:space="0" w:color="auto"/>
              <w:bottom w:val="single" w:sz="4" w:space="0" w:color="auto"/>
            </w:tcBorders>
          </w:tcPr>
          <w:p w:rsidR="0017155D" w:rsidRPr="00220D9A" w:rsidRDefault="004D4B46" w:rsidP="0017155D">
            <w:pPr>
              <w:jc w:val="center"/>
              <w:rPr>
                <w:rFonts w:ascii="Times New Roman" w:hAnsi="Times New Roman" w:cs="Times New Roman"/>
              </w:rPr>
            </w:pPr>
            <w:r w:rsidRPr="00220D9A">
              <w:rPr>
                <w:rFonts w:ascii="Times New Roman" w:hAnsi="Times New Roman" w:cs="Times New Roman"/>
              </w:rPr>
              <w:t>1</w:t>
            </w:r>
            <w:r w:rsidR="00220D9A" w:rsidRPr="00220D9A">
              <w:rPr>
                <w:rFonts w:ascii="Times New Roman" w:hAnsi="Times New Roman" w:cs="Times New Roman"/>
              </w:rPr>
              <w:t>2</w:t>
            </w:r>
          </w:p>
        </w:tc>
      </w:tr>
      <w:tr w:rsidR="0017155D" w:rsidRPr="00220D9A" w:rsidTr="0017155D">
        <w:tc>
          <w:tcPr>
            <w:tcW w:w="286" w:type="pct"/>
            <w:tcBorders>
              <w:top w:val="double" w:sz="4" w:space="0" w:color="auto"/>
              <w:left w:val="double" w:sz="4" w:space="0" w:color="auto"/>
              <w:bottom w:val="double" w:sz="4" w:space="0" w:color="auto"/>
              <w:right w:val="double" w:sz="4" w:space="0" w:color="auto"/>
            </w:tcBorders>
          </w:tcPr>
          <w:p w:rsidR="0017155D" w:rsidRPr="00220D9A" w:rsidRDefault="0017155D" w:rsidP="0017155D">
            <w:pPr>
              <w:rPr>
                <w:rFonts w:ascii="Times New Roman" w:hAnsi="Times New Roman" w:cs="Times New Roman"/>
              </w:rPr>
            </w:pPr>
            <w:r w:rsidRPr="00220D9A">
              <w:rPr>
                <w:rFonts w:ascii="Times New Roman" w:hAnsi="Times New Roman" w:cs="Times New Roman"/>
              </w:rPr>
              <w:t>3.</w:t>
            </w:r>
          </w:p>
        </w:tc>
        <w:tc>
          <w:tcPr>
            <w:tcW w:w="3883" w:type="pct"/>
            <w:tcBorders>
              <w:top w:val="single" w:sz="4" w:space="0" w:color="auto"/>
              <w:left w:val="double" w:sz="4" w:space="0" w:color="auto"/>
              <w:bottom w:val="single" w:sz="4" w:space="0" w:color="auto"/>
            </w:tcBorders>
          </w:tcPr>
          <w:p w:rsidR="0017155D" w:rsidRPr="00220D9A" w:rsidRDefault="00155653" w:rsidP="0017155D">
            <w:pPr>
              <w:pStyle w:val="Default"/>
              <w:contextualSpacing/>
              <w:rPr>
                <w:color w:val="auto"/>
                <w:sz w:val="22"/>
                <w:szCs w:val="22"/>
              </w:rPr>
            </w:pPr>
            <w:r w:rsidRPr="00220D9A">
              <w:rPr>
                <w:color w:val="auto"/>
                <w:sz w:val="22"/>
                <w:szCs w:val="22"/>
              </w:rPr>
              <w:t>Тема 2. Европа в конце Х</w:t>
            </w:r>
            <w:r w:rsidRPr="00220D9A">
              <w:rPr>
                <w:color w:val="auto"/>
                <w:sz w:val="22"/>
                <w:szCs w:val="22"/>
                <w:lang w:val="en-US"/>
              </w:rPr>
              <w:t>V</w:t>
            </w:r>
            <w:r w:rsidRPr="00220D9A">
              <w:rPr>
                <w:color w:val="auto"/>
                <w:sz w:val="22"/>
                <w:szCs w:val="22"/>
              </w:rPr>
              <w:t xml:space="preserve"> – начале Х</w:t>
            </w:r>
            <w:r w:rsidRPr="00220D9A">
              <w:rPr>
                <w:color w:val="auto"/>
                <w:sz w:val="22"/>
                <w:szCs w:val="22"/>
                <w:lang w:val="en-US"/>
              </w:rPr>
              <w:t>VII</w:t>
            </w:r>
            <w:r w:rsidRPr="00220D9A">
              <w:rPr>
                <w:color w:val="auto"/>
                <w:sz w:val="22"/>
                <w:szCs w:val="22"/>
              </w:rPr>
              <w:t xml:space="preserve"> в.</w:t>
            </w:r>
          </w:p>
        </w:tc>
        <w:tc>
          <w:tcPr>
            <w:tcW w:w="831" w:type="pct"/>
            <w:tcBorders>
              <w:top w:val="single" w:sz="4" w:space="0" w:color="auto"/>
              <w:bottom w:val="single" w:sz="4" w:space="0" w:color="auto"/>
            </w:tcBorders>
          </w:tcPr>
          <w:p w:rsidR="0017155D" w:rsidRPr="00220D9A" w:rsidRDefault="00220D9A" w:rsidP="0017155D">
            <w:pPr>
              <w:jc w:val="center"/>
              <w:rPr>
                <w:rFonts w:ascii="Times New Roman" w:hAnsi="Times New Roman" w:cs="Times New Roman"/>
              </w:rPr>
            </w:pPr>
            <w:r w:rsidRPr="00220D9A">
              <w:rPr>
                <w:rFonts w:ascii="Times New Roman" w:hAnsi="Times New Roman" w:cs="Times New Roman"/>
              </w:rPr>
              <w:t>13</w:t>
            </w:r>
          </w:p>
        </w:tc>
      </w:tr>
      <w:tr w:rsidR="0017155D" w:rsidRPr="00220D9A" w:rsidTr="0017155D">
        <w:tc>
          <w:tcPr>
            <w:tcW w:w="286" w:type="pct"/>
            <w:tcBorders>
              <w:top w:val="double" w:sz="4" w:space="0" w:color="auto"/>
              <w:left w:val="double" w:sz="4" w:space="0" w:color="auto"/>
              <w:bottom w:val="double" w:sz="4" w:space="0" w:color="auto"/>
              <w:right w:val="double" w:sz="4" w:space="0" w:color="auto"/>
            </w:tcBorders>
          </w:tcPr>
          <w:p w:rsidR="0017155D" w:rsidRPr="00220D9A" w:rsidRDefault="0017155D" w:rsidP="0017155D">
            <w:pPr>
              <w:rPr>
                <w:rFonts w:ascii="Times New Roman" w:hAnsi="Times New Roman" w:cs="Times New Roman"/>
              </w:rPr>
            </w:pPr>
            <w:r w:rsidRPr="00220D9A">
              <w:rPr>
                <w:rFonts w:ascii="Times New Roman" w:hAnsi="Times New Roman" w:cs="Times New Roman"/>
              </w:rPr>
              <w:t>11.</w:t>
            </w:r>
          </w:p>
        </w:tc>
        <w:tc>
          <w:tcPr>
            <w:tcW w:w="3883" w:type="pct"/>
            <w:tcBorders>
              <w:top w:val="single" w:sz="4" w:space="0" w:color="auto"/>
              <w:left w:val="double" w:sz="4" w:space="0" w:color="auto"/>
              <w:bottom w:val="single" w:sz="4" w:space="0" w:color="auto"/>
            </w:tcBorders>
          </w:tcPr>
          <w:p w:rsidR="0017155D" w:rsidRPr="00220D9A" w:rsidRDefault="00155653" w:rsidP="0017155D">
            <w:pPr>
              <w:pStyle w:val="Default"/>
              <w:contextualSpacing/>
              <w:rPr>
                <w:color w:val="auto"/>
                <w:sz w:val="22"/>
                <w:szCs w:val="22"/>
              </w:rPr>
            </w:pPr>
            <w:r w:rsidRPr="00220D9A">
              <w:rPr>
                <w:color w:val="auto"/>
                <w:sz w:val="22"/>
                <w:szCs w:val="22"/>
              </w:rPr>
              <w:t>Итоговое повторение</w:t>
            </w:r>
          </w:p>
        </w:tc>
        <w:tc>
          <w:tcPr>
            <w:tcW w:w="831" w:type="pct"/>
            <w:tcBorders>
              <w:top w:val="single" w:sz="4" w:space="0" w:color="auto"/>
              <w:bottom w:val="single" w:sz="4" w:space="0" w:color="auto"/>
            </w:tcBorders>
          </w:tcPr>
          <w:p w:rsidR="0017155D" w:rsidRPr="00220D9A" w:rsidRDefault="00155653" w:rsidP="0017155D">
            <w:pPr>
              <w:jc w:val="center"/>
              <w:rPr>
                <w:rFonts w:ascii="Times New Roman" w:hAnsi="Times New Roman" w:cs="Times New Roman"/>
              </w:rPr>
            </w:pPr>
            <w:r w:rsidRPr="00220D9A">
              <w:rPr>
                <w:rFonts w:ascii="Times New Roman" w:hAnsi="Times New Roman" w:cs="Times New Roman"/>
              </w:rPr>
              <w:t>2</w:t>
            </w:r>
          </w:p>
        </w:tc>
      </w:tr>
    </w:tbl>
    <w:p w:rsidR="007E24D4" w:rsidRDefault="007E24D4" w:rsidP="007E24D4">
      <w:pPr>
        <w:pStyle w:val="a8"/>
        <w:ind w:firstLine="567"/>
        <w:jc w:val="center"/>
        <w:rPr>
          <w:rFonts w:ascii="Times New Roman" w:hAnsi="Times New Roman"/>
        </w:rPr>
      </w:pPr>
    </w:p>
    <w:p w:rsidR="007E24D4" w:rsidRDefault="007E24D4" w:rsidP="007E24D4">
      <w:pPr>
        <w:pStyle w:val="a8"/>
        <w:ind w:firstLine="567"/>
        <w:jc w:val="center"/>
        <w:rPr>
          <w:rFonts w:ascii="Times New Roman" w:hAnsi="Times New Roman"/>
        </w:rPr>
      </w:pPr>
    </w:p>
    <w:p w:rsidR="0017155D" w:rsidRDefault="0017155D" w:rsidP="0017155D">
      <w:pPr>
        <w:spacing w:after="0" w:line="240" w:lineRule="auto"/>
        <w:jc w:val="center"/>
        <w:rPr>
          <w:rFonts w:ascii="Times New Roman" w:hAnsi="Times New Roman"/>
          <w:b/>
          <w:sz w:val="24"/>
          <w:szCs w:val="24"/>
        </w:rPr>
      </w:pPr>
      <w:r w:rsidRPr="00D822F9">
        <w:rPr>
          <w:rFonts w:ascii="Times New Roman" w:hAnsi="Times New Roman"/>
          <w:b/>
          <w:sz w:val="24"/>
          <w:szCs w:val="24"/>
        </w:rPr>
        <w:t xml:space="preserve">УЧЕБНО-ТЕМАТИЧЕСКИЙ ПЛАН </w:t>
      </w:r>
      <w:r>
        <w:rPr>
          <w:rStyle w:val="FontStyle48"/>
          <w:sz w:val="24"/>
          <w:szCs w:val="24"/>
          <w:u w:val="single"/>
        </w:rPr>
        <w:t>8</w:t>
      </w:r>
      <w:r w:rsidRPr="00D822F9">
        <w:rPr>
          <w:rStyle w:val="FontStyle48"/>
          <w:sz w:val="24"/>
          <w:szCs w:val="24"/>
          <w:u w:val="single"/>
        </w:rPr>
        <w:t xml:space="preserve"> класс</w:t>
      </w:r>
      <w:r w:rsidRPr="00D822F9">
        <w:rPr>
          <w:rFonts w:ascii="Times New Roman" w:hAnsi="Times New Roman"/>
          <w:b/>
          <w:sz w:val="24"/>
          <w:szCs w:val="24"/>
        </w:rPr>
        <w:t xml:space="preserve"> (</w:t>
      </w:r>
      <w:r w:rsidR="002B4E87">
        <w:rPr>
          <w:rFonts w:ascii="Times New Roman" w:hAnsi="Times New Roman"/>
          <w:b/>
          <w:sz w:val="24"/>
          <w:szCs w:val="24"/>
        </w:rPr>
        <w:t>28</w:t>
      </w:r>
      <w:r w:rsidRPr="00D822F9">
        <w:rPr>
          <w:rFonts w:ascii="Times New Roman" w:hAnsi="Times New Roman"/>
          <w:b/>
          <w:sz w:val="24"/>
          <w:szCs w:val="24"/>
        </w:rPr>
        <w:t>ч.)</w:t>
      </w:r>
    </w:p>
    <w:p w:rsidR="0017155D" w:rsidRDefault="0017155D" w:rsidP="0017155D">
      <w:pPr>
        <w:spacing w:after="0" w:line="240" w:lineRule="auto"/>
        <w:jc w:val="center"/>
        <w:rPr>
          <w:rFonts w:ascii="Times New Roman" w:hAnsi="Times New Roman"/>
          <w:b/>
          <w:sz w:val="24"/>
          <w:szCs w:val="24"/>
        </w:rPr>
      </w:pPr>
    </w:p>
    <w:p w:rsidR="0017155D" w:rsidRDefault="0017155D" w:rsidP="0017155D">
      <w:pPr>
        <w:spacing w:after="0" w:line="240" w:lineRule="auto"/>
        <w:jc w:val="center"/>
        <w:rPr>
          <w:rFonts w:ascii="Times New Roman" w:hAnsi="Times New Roman"/>
          <w:b/>
          <w:sz w:val="24"/>
          <w:szCs w:val="24"/>
        </w:rPr>
      </w:pPr>
    </w:p>
    <w:tbl>
      <w:tblPr>
        <w:tblStyle w:val="aa"/>
        <w:tblW w:w="3981" w:type="pct"/>
        <w:tblInd w:w="8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9143"/>
        <w:gridCol w:w="1957"/>
      </w:tblGrid>
      <w:tr w:rsidR="0017155D" w:rsidRPr="002B4E87" w:rsidTr="0017155D">
        <w:tc>
          <w:tcPr>
            <w:tcW w:w="286" w:type="pct"/>
            <w:tcBorders>
              <w:bottom w:val="double" w:sz="4" w:space="0" w:color="auto"/>
            </w:tcBorders>
          </w:tcPr>
          <w:p w:rsidR="0017155D" w:rsidRPr="002B4E87" w:rsidRDefault="0017155D" w:rsidP="0017155D">
            <w:pPr>
              <w:jc w:val="center"/>
              <w:rPr>
                <w:rFonts w:ascii="Times New Roman" w:hAnsi="Times New Roman" w:cs="Times New Roman"/>
              </w:rPr>
            </w:pPr>
            <w:r w:rsidRPr="002B4E87">
              <w:rPr>
                <w:rFonts w:ascii="Times New Roman" w:hAnsi="Times New Roman" w:cs="Times New Roman"/>
              </w:rPr>
              <w:t>№</w:t>
            </w:r>
          </w:p>
          <w:p w:rsidR="0017155D" w:rsidRPr="002B4E87" w:rsidRDefault="0017155D" w:rsidP="0017155D">
            <w:pPr>
              <w:jc w:val="center"/>
              <w:rPr>
                <w:rFonts w:ascii="Times New Roman" w:hAnsi="Times New Roman" w:cs="Times New Roman"/>
              </w:rPr>
            </w:pPr>
            <w:r w:rsidRPr="002B4E87">
              <w:rPr>
                <w:rFonts w:ascii="Times New Roman" w:hAnsi="Times New Roman" w:cs="Times New Roman"/>
              </w:rPr>
              <w:t>п/п</w:t>
            </w:r>
          </w:p>
        </w:tc>
        <w:tc>
          <w:tcPr>
            <w:tcW w:w="3883" w:type="pct"/>
            <w:tcBorders>
              <w:bottom w:val="double" w:sz="4" w:space="0" w:color="auto"/>
            </w:tcBorders>
          </w:tcPr>
          <w:p w:rsidR="0017155D" w:rsidRPr="002B4E87" w:rsidRDefault="0017155D" w:rsidP="0017155D">
            <w:pPr>
              <w:jc w:val="center"/>
              <w:rPr>
                <w:rFonts w:ascii="Times New Roman" w:hAnsi="Times New Roman" w:cs="Times New Roman"/>
              </w:rPr>
            </w:pPr>
            <w:r w:rsidRPr="002B4E87">
              <w:rPr>
                <w:rFonts w:ascii="Times New Roman" w:hAnsi="Times New Roman" w:cs="Times New Roman"/>
              </w:rPr>
              <w:t>Содержание</w:t>
            </w:r>
          </w:p>
        </w:tc>
        <w:tc>
          <w:tcPr>
            <w:tcW w:w="831" w:type="pct"/>
            <w:tcBorders>
              <w:bottom w:val="double" w:sz="4" w:space="0" w:color="auto"/>
            </w:tcBorders>
          </w:tcPr>
          <w:p w:rsidR="0017155D" w:rsidRPr="002B4E87" w:rsidRDefault="0017155D" w:rsidP="0017155D">
            <w:pPr>
              <w:jc w:val="center"/>
              <w:rPr>
                <w:rFonts w:ascii="Times New Roman" w:hAnsi="Times New Roman" w:cs="Times New Roman"/>
              </w:rPr>
            </w:pPr>
            <w:r w:rsidRPr="002B4E87">
              <w:rPr>
                <w:rFonts w:ascii="Times New Roman" w:hAnsi="Times New Roman" w:cs="Times New Roman"/>
              </w:rPr>
              <w:t>Количество часов</w:t>
            </w:r>
          </w:p>
        </w:tc>
      </w:tr>
      <w:tr w:rsidR="0017155D" w:rsidRPr="002B4E87" w:rsidTr="0017155D">
        <w:tc>
          <w:tcPr>
            <w:tcW w:w="286" w:type="pct"/>
            <w:tcBorders>
              <w:top w:val="double" w:sz="4" w:space="0" w:color="auto"/>
              <w:left w:val="double" w:sz="4" w:space="0" w:color="auto"/>
              <w:bottom w:val="double" w:sz="4" w:space="0" w:color="auto"/>
              <w:right w:val="double" w:sz="4" w:space="0" w:color="auto"/>
            </w:tcBorders>
          </w:tcPr>
          <w:p w:rsidR="0017155D" w:rsidRPr="002B4E87" w:rsidRDefault="0017155D" w:rsidP="0017155D">
            <w:pPr>
              <w:rPr>
                <w:rFonts w:ascii="Times New Roman" w:hAnsi="Times New Roman" w:cs="Times New Roman"/>
              </w:rPr>
            </w:pPr>
            <w:r w:rsidRPr="002B4E87">
              <w:rPr>
                <w:rFonts w:ascii="Times New Roman" w:hAnsi="Times New Roman" w:cs="Times New Roman"/>
              </w:rPr>
              <w:t>1.</w:t>
            </w:r>
          </w:p>
        </w:tc>
        <w:tc>
          <w:tcPr>
            <w:tcW w:w="3883" w:type="pct"/>
            <w:tcBorders>
              <w:left w:val="double" w:sz="4" w:space="0" w:color="auto"/>
              <w:bottom w:val="single" w:sz="4" w:space="0" w:color="auto"/>
            </w:tcBorders>
          </w:tcPr>
          <w:p w:rsidR="0017155D" w:rsidRPr="002B4E87" w:rsidRDefault="00923056" w:rsidP="0017155D">
            <w:pPr>
              <w:rPr>
                <w:rFonts w:ascii="Times New Roman" w:hAnsi="Times New Roman" w:cs="Times New Roman"/>
              </w:rPr>
            </w:pPr>
            <w:r w:rsidRPr="002B4E87">
              <w:rPr>
                <w:rFonts w:ascii="Times New Roman" w:hAnsi="Times New Roman" w:cs="Times New Roman"/>
              </w:rPr>
              <w:t>Вводный урок</w:t>
            </w:r>
          </w:p>
        </w:tc>
        <w:tc>
          <w:tcPr>
            <w:tcW w:w="831" w:type="pct"/>
            <w:tcBorders>
              <w:bottom w:val="single" w:sz="4" w:space="0" w:color="auto"/>
            </w:tcBorders>
          </w:tcPr>
          <w:p w:rsidR="0017155D" w:rsidRPr="002B4E87" w:rsidRDefault="0017155D" w:rsidP="0017155D">
            <w:pPr>
              <w:jc w:val="center"/>
              <w:rPr>
                <w:rFonts w:ascii="Times New Roman" w:hAnsi="Times New Roman" w:cs="Times New Roman"/>
              </w:rPr>
            </w:pPr>
            <w:r w:rsidRPr="002B4E87">
              <w:rPr>
                <w:rFonts w:ascii="Times New Roman" w:hAnsi="Times New Roman" w:cs="Times New Roman"/>
              </w:rPr>
              <w:t>1</w:t>
            </w:r>
          </w:p>
        </w:tc>
      </w:tr>
      <w:tr w:rsidR="0017155D" w:rsidRPr="002B4E87" w:rsidTr="0017155D">
        <w:tc>
          <w:tcPr>
            <w:tcW w:w="286" w:type="pct"/>
            <w:tcBorders>
              <w:top w:val="double" w:sz="4" w:space="0" w:color="auto"/>
              <w:left w:val="double" w:sz="4" w:space="0" w:color="auto"/>
              <w:bottom w:val="double" w:sz="4" w:space="0" w:color="auto"/>
              <w:right w:val="double" w:sz="4" w:space="0" w:color="auto"/>
            </w:tcBorders>
          </w:tcPr>
          <w:p w:rsidR="0017155D" w:rsidRPr="002B4E87" w:rsidRDefault="0017155D" w:rsidP="0017155D">
            <w:pPr>
              <w:rPr>
                <w:rFonts w:ascii="Times New Roman" w:hAnsi="Times New Roman" w:cs="Times New Roman"/>
              </w:rPr>
            </w:pPr>
            <w:r w:rsidRPr="002B4E87">
              <w:rPr>
                <w:rFonts w:ascii="Times New Roman" w:hAnsi="Times New Roman" w:cs="Times New Roman"/>
              </w:rPr>
              <w:t>2.</w:t>
            </w:r>
          </w:p>
        </w:tc>
        <w:tc>
          <w:tcPr>
            <w:tcW w:w="3883" w:type="pct"/>
            <w:tcBorders>
              <w:top w:val="single" w:sz="4" w:space="0" w:color="auto"/>
              <w:left w:val="double" w:sz="4" w:space="0" w:color="auto"/>
              <w:bottom w:val="single" w:sz="4" w:space="0" w:color="auto"/>
            </w:tcBorders>
          </w:tcPr>
          <w:p w:rsidR="0017155D" w:rsidRPr="002B4E87" w:rsidRDefault="002B4E87" w:rsidP="0017155D">
            <w:pPr>
              <w:pStyle w:val="Default"/>
              <w:contextualSpacing/>
              <w:rPr>
                <w:color w:val="auto"/>
                <w:sz w:val="22"/>
                <w:szCs w:val="22"/>
              </w:rPr>
            </w:pPr>
            <w:r w:rsidRPr="002B4E87">
              <w:rPr>
                <w:color w:val="auto"/>
                <w:sz w:val="22"/>
                <w:szCs w:val="22"/>
              </w:rPr>
              <w:t xml:space="preserve">Тема 1. </w:t>
            </w:r>
            <w:r w:rsidR="001638FD" w:rsidRPr="002B4E87">
              <w:rPr>
                <w:color w:val="auto"/>
                <w:sz w:val="22"/>
                <w:szCs w:val="22"/>
              </w:rPr>
              <w:t>Человек в новую эпоху</w:t>
            </w:r>
          </w:p>
        </w:tc>
        <w:tc>
          <w:tcPr>
            <w:tcW w:w="831" w:type="pct"/>
            <w:tcBorders>
              <w:top w:val="single" w:sz="4" w:space="0" w:color="auto"/>
              <w:bottom w:val="single" w:sz="4" w:space="0" w:color="auto"/>
            </w:tcBorders>
          </w:tcPr>
          <w:p w:rsidR="0017155D" w:rsidRPr="002B4E87" w:rsidRDefault="002B4E87" w:rsidP="0017155D">
            <w:pPr>
              <w:jc w:val="center"/>
              <w:rPr>
                <w:rFonts w:ascii="Times New Roman" w:hAnsi="Times New Roman" w:cs="Times New Roman"/>
              </w:rPr>
            </w:pPr>
            <w:r w:rsidRPr="002B4E87">
              <w:rPr>
                <w:rFonts w:ascii="Times New Roman" w:hAnsi="Times New Roman" w:cs="Times New Roman"/>
              </w:rPr>
              <w:t>8</w:t>
            </w:r>
          </w:p>
        </w:tc>
      </w:tr>
      <w:tr w:rsidR="0017155D" w:rsidRPr="002B4E87" w:rsidTr="0017155D">
        <w:tc>
          <w:tcPr>
            <w:tcW w:w="286" w:type="pct"/>
            <w:tcBorders>
              <w:top w:val="double" w:sz="4" w:space="0" w:color="auto"/>
              <w:left w:val="double" w:sz="4" w:space="0" w:color="auto"/>
              <w:bottom w:val="double" w:sz="4" w:space="0" w:color="auto"/>
              <w:right w:val="double" w:sz="4" w:space="0" w:color="auto"/>
            </w:tcBorders>
          </w:tcPr>
          <w:p w:rsidR="0017155D" w:rsidRPr="002B4E87" w:rsidRDefault="0017155D" w:rsidP="0017155D">
            <w:pPr>
              <w:rPr>
                <w:rFonts w:ascii="Times New Roman" w:hAnsi="Times New Roman" w:cs="Times New Roman"/>
              </w:rPr>
            </w:pPr>
            <w:r w:rsidRPr="002B4E87">
              <w:rPr>
                <w:rFonts w:ascii="Times New Roman" w:hAnsi="Times New Roman" w:cs="Times New Roman"/>
              </w:rPr>
              <w:t>3.</w:t>
            </w:r>
          </w:p>
        </w:tc>
        <w:tc>
          <w:tcPr>
            <w:tcW w:w="3883" w:type="pct"/>
            <w:tcBorders>
              <w:top w:val="single" w:sz="4" w:space="0" w:color="auto"/>
              <w:left w:val="double" w:sz="4" w:space="0" w:color="auto"/>
              <w:bottom w:val="single" w:sz="4" w:space="0" w:color="auto"/>
            </w:tcBorders>
          </w:tcPr>
          <w:p w:rsidR="0017155D" w:rsidRPr="002B4E87" w:rsidRDefault="002B4E87" w:rsidP="002B4E87">
            <w:pPr>
              <w:shd w:val="clear" w:color="auto" w:fill="FFFFFF"/>
              <w:jc w:val="both"/>
              <w:rPr>
                <w:rFonts w:ascii="Times New Roman" w:hAnsi="Times New Roman" w:cs="Times New Roman"/>
              </w:rPr>
            </w:pPr>
            <w:r w:rsidRPr="002B4E87">
              <w:rPr>
                <w:rFonts w:ascii="Times New Roman" w:hAnsi="Times New Roman"/>
              </w:rPr>
              <w:t>Тема</w:t>
            </w:r>
            <w:r w:rsidRPr="002B4E87">
              <w:rPr>
                <w:rFonts w:ascii="Times New Roman" w:hAnsi="Times New Roman" w:cs="Times New Roman"/>
                <w:bCs/>
              </w:rPr>
              <w:t xml:space="preserve">  2. Страны Европы и Северной Америки в середине XVII—ХVIII в.</w:t>
            </w:r>
          </w:p>
        </w:tc>
        <w:tc>
          <w:tcPr>
            <w:tcW w:w="831" w:type="pct"/>
            <w:tcBorders>
              <w:top w:val="single" w:sz="4" w:space="0" w:color="auto"/>
              <w:bottom w:val="single" w:sz="4" w:space="0" w:color="auto"/>
            </w:tcBorders>
          </w:tcPr>
          <w:p w:rsidR="0017155D" w:rsidRPr="002B4E87" w:rsidRDefault="002B4E87" w:rsidP="0017155D">
            <w:pPr>
              <w:jc w:val="center"/>
              <w:rPr>
                <w:rFonts w:ascii="Times New Roman" w:hAnsi="Times New Roman" w:cs="Times New Roman"/>
              </w:rPr>
            </w:pPr>
            <w:r w:rsidRPr="002B4E87">
              <w:rPr>
                <w:rFonts w:ascii="Times New Roman" w:hAnsi="Times New Roman" w:cs="Times New Roman"/>
              </w:rPr>
              <w:t>14</w:t>
            </w:r>
          </w:p>
        </w:tc>
      </w:tr>
      <w:tr w:rsidR="0017155D" w:rsidRPr="002B4E87" w:rsidTr="0017155D">
        <w:tc>
          <w:tcPr>
            <w:tcW w:w="286" w:type="pct"/>
            <w:tcBorders>
              <w:top w:val="double" w:sz="4" w:space="0" w:color="auto"/>
              <w:left w:val="double" w:sz="4" w:space="0" w:color="auto"/>
              <w:bottom w:val="double" w:sz="4" w:space="0" w:color="auto"/>
              <w:right w:val="double" w:sz="4" w:space="0" w:color="auto"/>
            </w:tcBorders>
          </w:tcPr>
          <w:p w:rsidR="0017155D" w:rsidRPr="002B4E87" w:rsidRDefault="002B4E87" w:rsidP="0017155D">
            <w:pPr>
              <w:rPr>
                <w:rFonts w:ascii="Times New Roman" w:hAnsi="Times New Roman" w:cs="Times New Roman"/>
              </w:rPr>
            </w:pPr>
            <w:r w:rsidRPr="002B4E87">
              <w:rPr>
                <w:rFonts w:ascii="Times New Roman" w:hAnsi="Times New Roman" w:cs="Times New Roman"/>
              </w:rPr>
              <w:t>4</w:t>
            </w:r>
            <w:r w:rsidR="0017155D" w:rsidRPr="002B4E87">
              <w:rPr>
                <w:rFonts w:ascii="Times New Roman" w:hAnsi="Times New Roman" w:cs="Times New Roman"/>
              </w:rPr>
              <w:t>.</w:t>
            </w:r>
          </w:p>
        </w:tc>
        <w:tc>
          <w:tcPr>
            <w:tcW w:w="3883" w:type="pct"/>
            <w:tcBorders>
              <w:top w:val="single" w:sz="4" w:space="0" w:color="auto"/>
              <w:left w:val="double" w:sz="4" w:space="0" w:color="auto"/>
              <w:bottom w:val="single" w:sz="4" w:space="0" w:color="auto"/>
            </w:tcBorders>
          </w:tcPr>
          <w:p w:rsidR="0017155D" w:rsidRPr="002B4E87" w:rsidRDefault="005C22F8" w:rsidP="0017155D">
            <w:pPr>
              <w:pStyle w:val="Default"/>
              <w:contextualSpacing/>
              <w:rPr>
                <w:color w:val="auto"/>
                <w:sz w:val="22"/>
                <w:szCs w:val="22"/>
              </w:rPr>
            </w:pPr>
            <w:r w:rsidRPr="002B4E87">
              <w:rPr>
                <w:color w:val="auto"/>
                <w:sz w:val="22"/>
                <w:szCs w:val="22"/>
              </w:rPr>
              <w:t>Тема 3. Традиционные общества Востока</w:t>
            </w:r>
          </w:p>
        </w:tc>
        <w:tc>
          <w:tcPr>
            <w:tcW w:w="831" w:type="pct"/>
            <w:tcBorders>
              <w:top w:val="single" w:sz="4" w:space="0" w:color="auto"/>
              <w:bottom w:val="single" w:sz="4" w:space="0" w:color="auto"/>
            </w:tcBorders>
          </w:tcPr>
          <w:p w:rsidR="0017155D" w:rsidRPr="002B4E87" w:rsidRDefault="000B3398" w:rsidP="0017155D">
            <w:pPr>
              <w:jc w:val="center"/>
              <w:rPr>
                <w:rFonts w:ascii="Times New Roman" w:hAnsi="Times New Roman" w:cs="Times New Roman"/>
              </w:rPr>
            </w:pPr>
            <w:r w:rsidRPr="002B4E87">
              <w:rPr>
                <w:rFonts w:ascii="Times New Roman" w:hAnsi="Times New Roman" w:cs="Times New Roman"/>
              </w:rPr>
              <w:t>3</w:t>
            </w:r>
          </w:p>
        </w:tc>
      </w:tr>
      <w:tr w:rsidR="0017155D" w:rsidRPr="002B4E87" w:rsidTr="0017155D">
        <w:tc>
          <w:tcPr>
            <w:tcW w:w="286" w:type="pct"/>
            <w:tcBorders>
              <w:top w:val="double" w:sz="4" w:space="0" w:color="auto"/>
              <w:left w:val="double" w:sz="4" w:space="0" w:color="auto"/>
              <w:bottom w:val="double" w:sz="4" w:space="0" w:color="auto"/>
              <w:right w:val="double" w:sz="4" w:space="0" w:color="auto"/>
            </w:tcBorders>
          </w:tcPr>
          <w:p w:rsidR="0017155D" w:rsidRPr="002B4E87" w:rsidRDefault="002B4E87" w:rsidP="0017155D">
            <w:pPr>
              <w:rPr>
                <w:rFonts w:ascii="Times New Roman" w:hAnsi="Times New Roman" w:cs="Times New Roman"/>
              </w:rPr>
            </w:pPr>
            <w:r w:rsidRPr="002B4E87">
              <w:rPr>
                <w:rFonts w:ascii="Times New Roman" w:hAnsi="Times New Roman" w:cs="Times New Roman"/>
              </w:rPr>
              <w:t>5</w:t>
            </w:r>
            <w:r w:rsidR="0017155D" w:rsidRPr="002B4E87">
              <w:rPr>
                <w:rFonts w:ascii="Times New Roman" w:hAnsi="Times New Roman" w:cs="Times New Roman"/>
              </w:rPr>
              <w:t>.</w:t>
            </w:r>
          </w:p>
        </w:tc>
        <w:tc>
          <w:tcPr>
            <w:tcW w:w="3883" w:type="pct"/>
            <w:tcBorders>
              <w:top w:val="single" w:sz="4" w:space="0" w:color="auto"/>
              <w:left w:val="double" w:sz="4" w:space="0" w:color="auto"/>
              <w:bottom w:val="single" w:sz="4" w:space="0" w:color="auto"/>
            </w:tcBorders>
          </w:tcPr>
          <w:p w:rsidR="0017155D" w:rsidRPr="002B4E87" w:rsidRDefault="00923056" w:rsidP="0017155D">
            <w:pPr>
              <w:pStyle w:val="Default"/>
              <w:contextualSpacing/>
              <w:rPr>
                <w:color w:val="auto"/>
                <w:sz w:val="22"/>
                <w:szCs w:val="22"/>
              </w:rPr>
            </w:pPr>
            <w:r w:rsidRPr="002B4E87">
              <w:rPr>
                <w:color w:val="auto"/>
                <w:sz w:val="22"/>
                <w:szCs w:val="22"/>
              </w:rPr>
              <w:t>Итоговое повторение</w:t>
            </w:r>
          </w:p>
        </w:tc>
        <w:tc>
          <w:tcPr>
            <w:tcW w:w="831" w:type="pct"/>
            <w:tcBorders>
              <w:top w:val="single" w:sz="4" w:space="0" w:color="auto"/>
              <w:bottom w:val="single" w:sz="4" w:space="0" w:color="auto"/>
            </w:tcBorders>
          </w:tcPr>
          <w:p w:rsidR="0017155D" w:rsidRPr="002B4E87" w:rsidRDefault="000B3398" w:rsidP="0017155D">
            <w:pPr>
              <w:jc w:val="center"/>
              <w:rPr>
                <w:rFonts w:ascii="Times New Roman" w:hAnsi="Times New Roman" w:cs="Times New Roman"/>
              </w:rPr>
            </w:pPr>
            <w:r w:rsidRPr="002B4E87">
              <w:rPr>
                <w:rFonts w:ascii="Times New Roman" w:hAnsi="Times New Roman" w:cs="Times New Roman"/>
              </w:rPr>
              <w:t>2</w:t>
            </w:r>
          </w:p>
        </w:tc>
      </w:tr>
    </w:tbl>
    <w:p w:rsidR="0017155D" w:rsidRDefault="0017155D" w:rsidP="007E24D4">
      <w:pPr>
        <w:pStyle w:val="a8"/>
        <w:ind w:firstLine="567"/>
        <w:jc w:val="center"/>
        <w:rPr>
          <w:rFonts w:ascii="Times New Roman" w:hAnsi="Times New Roman"/>
        </w:rPr>
      </w:pPr>
    </w:p>
    <w:p w:rsidR="0017155D" w:rsidRDefault="0017155D" w:rsidP="0017155D">
      <w:pPr>
        <w:spacing w:after="0" w:line="240" w:lineRule="auto"/>
        <w:jc w:val="center"/>
        <w:rPr>
          <w:rFonts w:ascii="Times New Roman" w:hAnsi="Times New Roman"/>
          <w:b/>
          <w:sz w:val="24"/>
          <w:szCs w:val="24"/>
        </w:rPr>
      </w:pPr>
      <w:r w:rsidRPr="00D822F9">
        <w:rPr>
          <w:rFonts w:ascii="Times New Roman" w:hAnsi="Times New Roman"/>
          <w:b/>
          <w:sz w:val="24"/>
          <w:szCs w:val="24"/>
        </w:rPr>
        <w:t xml:space="preserve">УЧЕБНО-ТЕМАТИЧЕСКИЙ ПЛАН </w:t>
      </w:r>
      <w:r>
        <w:rPr>
          <w:rStyle w:val="FontStyle48"/>
          <w:sz w:val="24"/>
          <w:szCs w:val="24"/>
          <w:u w:val="single"/>
        </w:rPr>
        <w:t>9</w:t>
      </w:r>
      <w:r w:rsidRPr="00D822F9">
        <w:rPr>
          <w:rStyle w:val="FontStyle48"/>
          <w:sz w:val="24"/>
          <w:szCs w:val="24"/>
          <w:u w:val="single"/>
        </w:rPr>
        <w:t xml:space="preserve"> класс</w:t>
      </w:r>
      <w:r w:rsidRPr="00D822F9">
        <w:rPr>
          <w:rFonts w:ascii="Times New Roman" w:hAnsi="Times New Roman"/>
          <w:b/>
          <w:sz w:val="24"/>
          <w:szCs w:val="24"/>
        </w:rPr>
        <w:t xml:space="preserve"> (34ч.)</w:t>
      </w:r>
    </w:p>
    <w:p w:rsidR="0017155D" w:rsidRDefault="0017155D" w:rsidP="0017155D">
      <w:pPr>
        <w:spacing w:after="0" w:line="240" w:lineRule="auto"/>
        <w:jc w:val="center"/>
        <w:rPr>
          <w:rFonts w:ascii="Times New Roman" w:hAnsi="Times New Roman"/>
          <w:b/>
          <w:sz w:val="24"/>
          <w:szCs w:val="24"/>
        </w:rPr>
      </w:pPr>
    </w:p>
    <w:p w:rsidR="0017155D" w:rsidRDefault="0017155D" w:rsidP="0017155D">
      <w:pPr>
        <w:spacing w:after="0" w:line="240" w:lineRule="auto"/>
        <w:jc w:val="center"/>
        <w:rPr>
          <w:rFonts w:ascii="Times New Roman" w:hAnsi="Times New Roman"/>
          <w:b/>
          <w:sz w:val="24"/>
          <w:szCs w:val="24"/>
        </w:rPr>
      </w:pPr>
    </w:p>
    <w:tbl>
      <w:tblPr>
        <w:tblStyle w:val="aa"/>
        <w:tblW w:w="3981" w:type="pct"/>
        <w:tblInd w:w="8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9143"/>
        <w:gridCol w:w="1957"/>
      </w:tblGrid>
      <w:tr w:rsidR="0017155D" w:rsidRPr="0017155D" w:rsidTr="0017155D">
        <w:tc>
          <w:tcPr>
            <w:tcW w:w="286" w:type="pct"/>
            <w:tcBorders>
              <w:bottom w:val="double" w:sz="4" w:space="0" w:color="auto"/>
            </w:tcBorders>
          </w:tcPr>
          <w:p w:rsidR="0017155D" w:rsidRPr="0017155D" w:rsidRDefault="0017155D" w:rsidP="0017155D">
            <w:pPr>
              <w:jc w:val="center"/>
              <w:rPr>
                <w:rFonts w:ascii="Times New Roman" w:hAnsi="Times New Roman" w:cs="Times New Roman"/>
                <w:b/>
              </w:rPr>
            </w:pPr>
            <w:r w:rsidRPr="0017155D">
              <w:rPr>
                <w:rFonts w:ascii="Times New Roman" w:hAnsi="Times New Roman" w:cs="Times New Roman"/>
                <w:b/>
              </w:rPr>
              <w:t>№</w:t>
            </w:r>
          </w:p>
          <w:p w:rsidR="0017155D" w:rsidRPr="0017155D" w:rsidRDefault="0017155D" w:rsidP="0017155D">
            <w:pPr>
              <w:jc w:val="center"/>
              <w:rPr>
                <w:rFonts w:ascii="Times New Roman" w:hAnsi="Times New Roman" w:cs="Times New Roman"/>
                <w:b/>
              </w:rPr>
            </w:pPr>
            <w:r w:rsidRPr="0017155D">
              <w:rPr>
                <w:rFonts w:ascii="Times New Roman" w:hAnsi="Times New Roman" w:cs="Times New Roman"/>
                <w:b/>
              </w:rPr>
              <w:t>п/п</w:t>
            </w:r>
          </w:p>
        </w:tc>
        <w:tc>
          <w:tcPr>
            <w:tcW w:w="3883" w:type="pct"/>
            <w:tcBorders>
              <w:bottom w:val="double" w:sz="4" w:space="0" w:color="auto"/>
            </w:tcBorders>
          </w:tcPr>
          <w:p w:rsidR="0017155D" w:rsidRPr="0017155D" w:rsidRDefault="0017155D" w:rsidP="0017155D">
            <w:pPr>
              <w:jc w:val="center"/>
              <w:rPr>
                <w:rFonts w:ascii="Times New Roman" w:hAnsi="Times New Roman" w:cs="Times New Roman"/>
                <w:b/>
              </w:rPr>
            </w:pPr>
            <w:r w:rsidRPr="0017155D">
              <w:rPr>
                <w:rFonts w:ascii="Times New Roman" w:hAnsi="Times New Roman" w:cs="Times New Roman"/>
                <w:b/>
              </w:rPr>
              <w:t>Содержание</w:t>
            </w:r>
          </w:p>
        </w:tc>
        <w:tc>
          <w:tcPr>
            <w:tcW w:w="831" w:type="pct"/>
            <w:tcBorders>
              <w:bottom w:val="double" w:sz="4" w:space="0" w:color="auto"/>
            </w:tcBorders>
          </w:tcPr>
          <w:p w:rsidR="0017155D" w:rsidRPr="0017155D" w:rsidRDefault="0017155D" w:rsidP="0017155D">
            <w:pPr>
              <w:jc w:val="center"/>
              <w:rPr>
                <w:rFonts w:ascii="Times New Roman" w:hAnsi="Times New Roman" w:cs="Times New Roman"/>
                <w:b/>
              </w:rPr>
            </w:pPr>
            <w:r w:rsidRPr="0017155D">
              <w:rPr>
                <w:rFonts w:ascii="Times New Roman" w:hAnsi="Times New Roman" w:cs="Times New Roman"/>
                <w:b/>
              </w:rPr>
              <w:t>Количество часов</w:t>
            </w:r>
          </w:p>
        </w:tc>
      </w:tr>
      <w:tr w:rsidR="0017155D" w:rsidRPr="0017155D" w:rsidTr="0017155D">
        <w:tc>
          <w:tcPr>
            <w:tcW w:w="286" w:type="pct"/>
            <w:tcBorders>
              <w:top w:val="double" w:sz="4" w:space="0" w:color="auto"/>
              <w:left w:val="double" w:sz="4" w:space="0" w:color="auto"/>
              <w:bottom w:val="double" w:sz="4" w:space="0" w:color="auto"/>
              <w:right w:val="double" w:sz="4" w:space="0" w:color="auto"/>
            </w:tcBorders>
          </w:tcPr>
          <w:p w:rsidR="0017155D" w:rsidRPr="0017155D" w:rsidRDefault="0017155D" w:rsidP="0017155D">
            <w:pPr>
              <w:rPr>
                <w:rFonts w:ascii="Times New Roman" w:hAnsi="Times New Roman" w:cs="Times New Roman"/>
              </w:rPr>
            </w:pPr>
            <w:r w:rsidRPr="0017155D">
              <w:rPr>
                <w:rFonts w:ascii="Times New Roman" w:hAnsi="Times New Roman" w:cs="Times New Roman"/>
              </w:rPr>
              <w:t>1.</w:t>
            </w:r>
          </w:p>
        </w:tc>
        <w:tc>
          <w:tcPr>
            <w:tcW w:w="3883" w:type="pct"/>
            <w:tcBorders>
              <w:left w:val="double" w:sz="4" w:space="0" w:color="auto"/>
              <w:bottom w:val="single" w:sz="4" w:space="0" w:color="auto"/>
            </w:tcBorders>
          </w:tcPr>
          <w:p w:rsidR="0017155D" w:rsidRPr="0017155D" w:rsidRDefault="0017155D" w:rsidP="00DD6A34">
            <w:pPr>
              <w:rPr>
                <w:rFonts w:ascii="Times New Roman" w:hAnsi="Times New Roman" w:cs="Times New Roman"/>
              </w:rPr>
            </w:pPr>
            <w:r w:rsidRPr="0017155D">
              <w:rPr>
                <w:rFonts w:ascii="Times New Roman" w:hAnsi="Times New Roman" w:cs="Times New Roman"/>
                <w:color w:val="000000"/>
              </w:rPr>
              <w:t>Вв</w:t>
            </w:r>
            <w:r w:rsidR="00DD6A34">
              <w:rPr>
                <w:rFonts w:ascii="Times New Roman" w:hAnsi="Times New Roman" w:cs="Times New Roman"/>
                <w:color w:val="000000"/>
              </w:rPr>
              <w:t>одный урок</w:t>
            </w:r>
          </w:p>
        </w:tc>
        <w:tc>
          <w:tcPr>
            <w:tcW w:w="831" w:type="pct"/>
            <w:tcBorders>
              <w:bottom w:val="single" w:sz="4" w:space="0" w:color="auto"/>
            </w:tcBorders>
          </w:tcPr>
          <w:p w:rsidR="0017155D" w:rsidRPr="0017155D" w:rsidRDefault="0017155D" w:rsidP="0017155D">
            <w:pPr>
              <w:jc w:val="center"/>
              <w:rPr>
                <w:rFonts w:ascii="Times New Roman" w:hAnsi="Times New Roman" w:cs="Times New Roman"/>
              </w:rPr>
            </w:pPr>
            <w:r w:rsidRPr="0017155D">
              <w:rPr>
                <w:rFonts w:ascii="Times New Roman" w:hAnsi="Times New Roman" w:cs="Times New Roman"/>
              </w:rPr>
              <w:t>1</w:t>
            </w:r>
          </w:p>
        </w:tc>
      </w:tr>
      <w:tr w:rsidR="0017155D" w:rsidRPr="0017155D" w:rsidTr="0017155D">
        <w:tc>
          <w:tcPr>
            <w:tcW w:w="286" w:type="pct"/>
            <w:tcBorders>
              <w:top w:val="double" w:sz="4" w:space="0" w:color="auto"/>
              <w:left w:val="double" w:sz="4" w:space="0" w:color="auto"/>
              <w:bottom w:val="double" w:sz="4" w:space="0" w:color="auto"/>
              <w:right w:val="double" w:sz="4" w:space="0" w:color="auto"/>
            </w:tcBorders>
          </w:tcPr>
          <w:p w:rsidR="0017155D" w:rsidRPr="0017155D" w:rsidRDefault="0017155D" w:rsidP="0017155D">
            <w:pPr>
              <w:rPr>
                <w:rFonts w:ascii="Times New Roman" w:hAnsi="Times New Roman" w:cs="Times New Roman"/>
              </w:rPr>
            </w:pPr>
            <w:r w:rsidRPr="0017155D">
              <w:rPr>
                <w:rFonts w:ascii="Times New Roman" w:hAnsi="Times New Roman" w:cs="Times New Roman"/>
              </w:rPr>
              <w:t>2.</w:t>
            </w:r>
          </w:p>
        </w:tc>
        <w:tc>
          <w:tcPr>
            <w:tcW w:w="3883" w:type="pct"/>
            <w:tcBorders>
              <w:top w:val="single" w:sz="4" w:space="0" w:color="auto"/>
              <w:left w:val="double" w:sz="4" w:space="0" w:color="auto"/>
              <w:bottom w:val="single" w:sz="4" w:space="0" w:color="auto"/>
            </w:tcBorders>
          </w:tcPr>
          <w:p w:rsidR="0017155D" w:rsidRPr="0017155D" w:rsidRDefault="004D4B46" w:rsidP="0017155D">
            <w:pPr>
              <w:pStyle w:val="Default"/>
              <w:contextualSpacing/>
              <w:rPr>
                <w:sz w:val="22"/>
                <w:szCs w:val="22"/>
              </w:rPr>
            </w:pPr>
            <w:r w:rsidRPr="000A7356">
              <w:t>Становление индустриального общества. Человек в новую эпоху.</w:t>
            </w:r>
          </w:p>
        </w:tc>
        <w:tc>
          <w:tcPr>
            <w:tcW w:w="831" w:type="pct"/>
            <w:tcBorders>
              <w:top w:val="single" w:sz="4" w:space="0" w:color="auto"/>
              <w:bottom w:val="single" w:sz="4" w:space="0" w:color="auto"/>
            </w:tcBorders>
          </w:tcPr>
          <w:p w:rsidR="0017155D" w:rsidRPr="0017155D" w:rsidRDefault="004D4B46" w:rsidP="0017155D">
            <w:pPr>
              <w:jc w:val="center"/>
              <w:rPr>
                <w:rFonts w:ascii="Times New Roman" w:hAnsi="Times New Roman" w:cs="Times New Roman"/>
              </w:rPr>
            </w:pPr>
            <w:r>
              <w:rPr>
                <w:rFonts w:ascii="Times New Roman" w:hAnsi="Times New Roman" w:cs="Times New Roman"/>
              </w:rPr>
              <w:t>6</w:t>
            </w:r>
          </w:p>
        </w:tc>
      </w:tr>
      <w:tr w:rsidR="0017155D" w:rsidRPr="0017155D" w:rsidTr="0017155D">
        <w:tc>
          <w:tcPr>
            <w:tcW w:w="286" w:type="pct"/>
            <w:tcBorders>
              <w:top w:val="double" w:sz="4" w:space="0" w:color="auto"/>
              <w:left w:val="double" w:sz="4" w:space="0" w:color="auto"/>
              <w:bottom w:val="double" w:sz="4" w:space="0" w:color="auto"/>
              <w:right w:val="double" w:sz="4" w:space="0" w:color="auto"/>
            </w:tcBorders>
          </w:tcPr>
          <w:p w:rsidR="0017155D" w:rsidRPr="0017155D" w:rsidRDefault="0017155D" w:rsidP="0017155D">
            <w:pPr>
              <w:rPr>
                <w:rFonts w:ascii="Times New Roman" w:hAnsi="Times New Roman" w:cs="Times New Roman"/>
              </w:rPr>
            </w:pPr>
            <w:r w:rsidRPr="0017155D">
              <w:rPr>
                <w:rFonts w:ascii="Times New Roman" w:hAnsi="Times New Roman" w:cs="Times New Roman"/>
              </w:rPr>
              <w:t>3.</w:t>
            </w:r>
          </w:p>
        </w:tc>
        <w:tc>
          <w:tcPr>
            <w:tcW w:w="3883" w:type="pct"/>
            <w:tcBorders>
              <w:top w:val="single" w:sz="4" w:space="0" w:color="auto"/>
              <w:left w:val="double" w:sz="4" w:space="0" w:color="auto"/>
              <w:bottom w:val="single" w:sz="4" w:space="0" w:color="auto"/>
            </w:tcBorders>
          </w:tcPr>
          <w:p w:rsidR="0017155D" w:rsidRPr="0017155D" w:rsidRDefault="004D4B46" w:rsidP="0017155D">
            <w:pPr>
              <w:pStyle w:val="Default"/>
              <w:contextualSpacing/>
              <w:rPr>
                <w:sz w:val="22"/>
                <w:szCs w:val="22"/>
              </w:rPr>
            </w:pPr>
            <w:r w:rsidRPr="000A7356">
              <w:t xml:space="preserve">Строительство новой Европы </w:t>
            </w:r>
          </w:p>
        </w:tc>
        <w:tc>
          <w:tcPr>
            <w:tcW w:w="831" w:type="pct"/>
            <w:tcBorders>
              <w:top w:val="single" w:sz="4" w:space="0" w:color="auto"/>
              <w:bottom w:val="single" w:sz="4" w:space="0" w:color="auto"/>
            </w:tcBorders>
          </w:tcPr>
          <w:p w:rsidR="0017155D" w:rsidRPr="004D4B46" w:rsidRDefault="00612C9B" w:rsidP="0017155D">
            <w:pPr>
              <w:jc w:val="center"/>
              <w:rPr>
                <w:rFonts w:ascii="Times New Roman" w:hAnsi="Times New Roman" w:cs="Times New Roman"/>
              </w:rPr>
            </w:pPr>
            <w:r>
              <w:rPr>
                <w:rFonts w:ascii="Times New Roman" w:hAnsi="Times New Roman" w:cs="Times New Roman"/>
              </w:rPr>
              <w:t>10</w:t>
            </w:r>
          </w:p>
        </w:tc>
      </w:tr>
      <w:tr w:rsidR="0017155D" w:rsidRPr="0017155D" w:rsidTr="0017155D">
        <w:tc>
          <w:tcPr>
            <w:tcW w:w="286" w:type="pct"/>
            <w:tcBorders>
              <w:top w:val="double" w:sz="4" w:space="0" w:color="auto"/>
              <w:left w:val="double" w:sz="4" w:space="0" w:color="auto"/>
              <w:bottom w:val="double" w:sz="4" w:space="0" w:color="auto"/>
              <w:right w:val="double" w:sz="4" w:space="0" w:color="auto"/>
            </w:tcBorders>
          </w:tcPr>
          <w:p w:rsidR="0017155D" w:rsidRPr="0017155D" w:rsidRDefault="0017155D" w:rsidP="0017155D">
            <w:pPr>
              <w:rPr>
                <w:rFonts w:ascii="Times New Roman" w:hAnsi="Times New Roman" w:cs="Times New Roman"/>
              </w:rPr>
            </w:pPr>
            <w:r w:rsidRPr="0017155D">
              <w:rPr>
                <w:rFonts w:ascii="Times New Roman" w:hAnsi="Times New Roman" w:cs="Times New Roman"/>
              </w:rPr>
              <w:t>4.</w:t>
            </w:r>
          </w:p>
        </w:tc>
        <w:tc>
          <w:tcPr>
            <w:tcW w:w="3883" w:type="pct"/>
            <w:tcBorders>
              <w:top w:val="single" w:sz="4" w:space="0" w:color="auto"/>
              <w:left w:val="double" w:sz="4" w:space="0" w:color="auto"/>
              <w:bottom w:val="single" w:sz="4" w:space="0" w:color="auto"/>
            </w:tcBorders>
          </w:tcPr>
          <w:p w:rsidR="0017155D" w:rsidRPr="0017155D" w:rsidRDefault="004D4B46" w:rsidP="0017155D">
            <w:pPr>
              <w:pStyle w:val="Default"/>
              <w:contextualSpacing/>
              <w:rPr>
                <w:sz w:val="22"/>
                <w:szCs w:val="22"/>
              </w:rPr>
            </w:pPr>
            <w:r w:rsidRPr="000A7356">
              <w:t xml:space="preserve">Европа </w:t>
            </w:r>
            <w:r w:rsidR="00612C9B">
              <w:t xml:space="preserve">во </w:t>
            </w:r>
            <w:r w:rsidRPr="000A7356">
              <w:t xml:space="preserve">время реформ и колониальных захватов </w:t>
            </w:r>
          </w:p>
        </w:tc>
        <w:tc>
          <w:tcPr>
            <w:tcW w:w="831" w:type="pct"/>
            <w:tcBorders>
              <w:top w:val="single" w:sz="4" w:space="0" w:color="auto"/>
              <w:bottom w:val="single" w:sz="4" w:space="0" w:color="auto"/>
            </w:tcBorders>
          </w:tcPr>
          <w:p w:rsidR="0017155D" w:rsidRPr="0017155D" w:rsidRDefault="004D4B46" w:rsidP="0017155D">
            <w:pPr>
              <w:jc w:val="center"/>
              <w:rPr>
                <w:rFonts w:ascii="Times New Roman" w:hAnsi="Times New Roman" w:cs="Times New Roman"/>
              </w:rPr>
            </w:pPr>
            <w:r>
              <w:rPr>
                <w:rFonts w:ascii="Times New Roman" w:hAnsi="Times New Roman" w:cs="Times New Roman"/>
              </w:rPr>
              <w:t>5</w:t>
            </w:r>
          </w:p>
        </w:tc>
      </w:tr>
      <w:tr w:rsidR="0017155D" w:rsidRPr="0017155D" w:rsidTr="0017155D">
        <w:tc>
          <w:tcPr>
            <w:tcW w:w="286" w:type="pct"/>
            <w:tcBorders>
              <w:top w:val="double" w:sz="4" w:space="0" w:color="auto"/>
              <w:left w:val="double" w:sz="4" w:space="0" w:color="auto"/>
              <w:bottom w:val="double" w:sz="4" w:space="0" w:color="auto"/>
              <w:right w:val="double" w:sz="4" w:space="0" w:color="auto"/>
            </w:tcBorders>
          </w:tcPr>
          <w:p w:rsidR="0017155D" w:rsidRPr="0017155D" w:rsidRDefault="0017155D" w:rsidP="0017155D">
            <w:pPr>
              <w:rPr>
                <w:rFonts w:ascii="Times New Roman" w:hAnsi="Times New Roman" w:cs="Times New Roman"/>
              </w:rPr>
            </w:pPr>
            <w:r w:rsidRPr="0017155D">
              <w:rPr>
                <w:rFonts w:ascii="Times New Roman" w:hAnsi="Times New Roman" w:cs="Times New Roman"/>
              </w:rPr>
              <w:t>5.</w:t>
            </w:r>
          </w:p>
        </w:tc>
        <w:tc>
          <w:tcPr>
            <w:tcW w:w="3883" w:type="pct"/>
            <w:tcBorders>
              <w:top w:val="single" w:sz="4" w:space="0" w:color="auto"/>
              <w:left w:val="double" w:sz="4" w:space="0" w:color="auto"/>
              <w:bottom w:val="single" w:sz="4" w:space="0" w:color="auto"/>
            </w:tcBorders>
          </w:tcPr>
          <w:p w:rsidR="0017155D" w:rsidRPr="0017155D" w:rsidRDefault="004D4B46" w:rsidP="0017155D">
            <w:pPr>
              <w:pStyle w:val="Default"/>
              <w:contextualSpacing/>
              <w:rPr>
                <w:sz w:val="22"/>
                <w:szCs w:val="22"/>
              </w:rPr>
            </w:pPr>
            <w:r w:rsidRPr="000A7356">
              <w:t>Две Америки.</w:t>
            </w:r>
          </w:p>
        </w:tc>
        <w:tc>
          <w:tcPr>
            <w:tcW w:w="831" w:type="pct"/>
            <w:tcBorders>
              <w:top w:val="single" w:sz="4" w:space="0" w:color="auto"/>
              <w:bottom w:val="single" w:sz="4" w:space="0" w:color="auto"/>
            </w:tcBorders>
          </w:tcPr>
          <w:p w:rsidR="0017155D" w:rsidRPr="0017155D" w:rsidRDefault="00612C9B" w:rsidP="0017155D">
            <w:pPr>
              <w:jc w:val="center"/>
              <w:rPr>
                <w:rFonts w:ascii="Times New Roman" w:hAnsi="Times New Roman" w:cs="Times New Roman"/>
              </w:rPr>
            </w:pPr>
            <w:r>
              <w:rPr>
                <w:rFonts w:ascii="Times New Roman" w:hAnsi="Times New Roman" w:cs="Times New Roman"/>
              </w:rPr>
              <w:t>4</w:t>
            </w:r>
          </w:p>
        </w:tc>
      </w:tr>
      <w:tr w:rsidR="0017155D" w:rsidRPr="0017155D" w:rsidTr="0017155D">
        <w:trPr>
          <w:trHeight w:val="275"/>
        </w:trPr>
        <w:tc>
          <w:tcPr>
            <w:tcW w:w="286" w:type="pct"/>
            <w:tcBorders>
              <w:top w:val="double" w:sz="4" w:space="0" w:color="auto"/>
              <w:left w:val="double" w:sz="4" w:space="0" w:color="auto"/>
              <w:bottom w:val="double" w:sz="4" w:space="0" w:color="auto"/>
              <w:right w:val="double" w:sz="4" w:space="0" w:color="auto"/>
            </w:tcBorders>
          </w:tcPr>
          <w:p w:rsidR="0017155D" w:rsidRPr="0017155D" w:rsidRDefault="0017155D" w:rsidP="0017155D">
            <w:pPr>
              <w:rPr>
                <w:rFonts w:ascii="Times New Roman" w:hAnsi="Times New Roman" w:cs="Times New Roman"/>
              </w:rPr>
            </w:pPr>
            <w:r w:rsidRPr="0017155D">
              <w:rPr>
                <w:rFonts w:ascii="Times New Roman" w:hAnsi="Times New Roman" w:cs="Times New Roman"/>
              </w:rPr>
              <w:t>6.</w:t>
            </w:r>
          </w:p>
        </w:tc>
        <w:tc>
          <w:tcPr>
            <w:tcW w:w="3883" w:type="pct"/>
            <w:tcBorders>
              <w:top w:val="single" w:sz="4" w:space="0" w:color="auto"/>
              <w:left w:val="double" w:sz="4" w:space="0" w:color="auto"/>
              <w:bottom w:val="single" w:sz="4" w:space="0" w:color="auto"/>
            </w:tcBorders>
          </w:tcPr>
          <w:p w:rsidR="0017155D" w:rsidRPr="0017155D" w:rsidRDefault="004D4B46" w:rsidP="0017155D">
            <w:pPr>
              <w:rPr>
                <w:rFonts w:ascii="Times New Roman" w:hAnsi="Times New Roman" w:cs="Times New Roman"/>
              </w:rPr>
            </w:pPr>
            <w:r w:rsidRPr="000A7356">
              <w:rPr>
                <w:rFonts w:ascii="Times New Roman" w:hAnsi="Times New Roman"/>
              </w:rPr>
              <w:t>Традиционные общества перед выбором: модернизация или потеря независимости</w:t>
            </w:r>
          </w:p>
        </w:tc>
        <w:tc>
          <w:tcPr>
            <w:tcW w:w="831" w:type="pct"/>
            <w:tcBorders>
              <w:top w:val="single" w:sz="4" w:space="0" w:color="auto"/>
              <w:bottom w:val="single" w:sz="4" w:space="0" w:color="auto"/>
            </w:tcBorders>
          </w:tcPr>
          <w:p w:rsidR="0017155D" w:rsidRPr="0017155D" w:rsidRDefault="004D4B46" w:rsidP="0017155D">
            <w:pPr>
              <w:jc w:val="center"/>
              <w:rPr>
                <w:rFonts w:ascii="Times New Roman" w:hAnsi="Times New Roman" w:cs="Times New Roman"/>
              </w:rPr>
            </w:pPr>
            <w:r>
              <w:rPr>
                <w:rFonts w:ascii="Times New Roman" w:hAnsi="Times New Roman" w:cs="Times New Roman"/>
              </w:rPr>
              <w:t>4</w:t>
            </w:r>
          </w:p>
        </w:tc>
      </w:tr>
      <w:tr w:rsidR="0017155D" w:rsidRPr="0017155D" w:rsidTr="0017155D">
        <w:tc>
          <w:tcPr>
            <w:tcW w:w="286" w:type="pct"/>
            <w:tcBorders>
              <w:top w:val="double" w:sz="4" w:space="0" w:color="auto"/>
              <w:left w:val="double" w:sz="4" w:space="0" w:color="auto"/>
              <w:bottom w:val="double" w:sz="4" w:space="0" w:color="auto"/>
              <w:right w:val="double" w:sz="4" w:space="0" w:color="auto"/>
            </w:tcBorders>
          </w:tcPr>
          <w:p w:rsidR="0017155D" w:rsidRPr="0017155D" w:rsidRDefault="0017155D" w:rsidP="0017155D">
            <w:pPr>
              <w:rPr>
                <w:rFonts w:ascii="Times New Roman" w:hAnsi="Times New Roman" w:cs="Times New Roman"/>
              </w:rPr>
            </w:pPr>
            <w:r w:rsidRPr="0017155D">
              <w:rPr>
                <w:rFonts w:ascii="Times New Roman" w:hAnsi="Times New Roman" w:cs="Times New Roman"/>
              </w:rPr>
              <w:lastRenderedPageBreak/>
              <w:t>7.</w:t>
            </w:r>
          </w:p>
        </w:tc>
        <w:tc>
          <w:tcPr>
            <w:tcW w:w="3883" w:type="pct"/>
            <w:tcBorders>
              <w:top w:val="single" w:sz="4" w:space="0" w:color="auto"/>
              <w:left w:val="double" w:sz="4" w:space="0" w:color="auto"/>
              <w:bottom w:val="single" w:sz="4" w:space="0" w:color="auto"/>
            </w:tcBorders>
          </w:tcPr>
          <w:p w:rsidR="0017155D" w:rsidRPr="0017155D" w:rsidRDefault="004D4B46" w:rsidP="0017155D">
            <w:pPr>
              <w:pStyle w:val="Default"/>
              <w:contextualSpacing/>
              <w:rPr>
                <w:sz w:val="22"/>
                <w:szCs w:val="22"/>
              </w:rPr>
            </w:pPr>
            <w:r w:rsidRPr="000A7356">
              <w:t>Международные отношения в конце XIX – начале XX вв.</w:t>
            </w:r>
          </w:p>
        </w:tc>
        <w:tc>
          <w:tcPr>
            <w:tcW w:w="831" w:type="pct"/>
            <w:tcBorders>
              <w:top w:val="single" w:sz="4" w:space="0" w:color="auto"/>
              <w:bottom w:val="single" w:sz="4" w:space="0" w:color="auto"/>
            </w:tcBorders>
          </w:tcPr>
          <w:p w:rsidR="0017155D" w:rsidRPr="0017155D" w:rsidRDefault="004D4B46" w:rsidP="0017155D">
            <w:pPr>
              <w:jc w:val="center"/>
              <w:rPr>
                <w:rFonts w:ascii="Times New Roman" w:hAnsi="Times New Roman" w:cs="Times New Roman"/>
              </w:rPr>
            </w:pPr>
            <w:r>
              <w:rPr>
                <w:rFonts w:ascii="Times New Roman" w:hAnsi="Times New Roman" w:cs="Times New Roman"/>
              </w:rPr>
              <w:t>2</w:t>
            </w:r>
          </w:p>
        </w:tc>
      </w:tr>
      <w:tr w:rsidR="0017155D" w:rsidRPr="0017155D" w:rsidTr="0017155D">
        <w:tc>
          <w:tcPr>
            <w:tcW w:w="286" w:type="pct"/>
            <w:tcBorders>
              <w:top w:val="double" w:sz="4" w:space="0" w:color="auto"/>
              <w:left w:val="double" w:sz="4" w:space="0" w:color="auto"/>
              <w:bottom w:val="double" w:sz="4" w:space="0" w:color="auto"/>
              <w:right w:val="double" w:sz="4" w:space="0" w:color="auto"/>
            </w:tcBorders>
          </w:tcPr>
          <w:p w:rsidR="0017155D" w:rsidRPr="0017155D" w:rsidRDefault="0017155D" w:rsidP="0017155D">
            <w:pPr>
              <w:rPr>
                <w:rFonts w:ascii="Times New Roman" w:hAnsi="Times New Roman" w:cs="Times New Roman"/>
              </w:rPr>
            </w:pPr>
            <w:r w:rsidRPr="0017155D">
              <w:rPr>
                <w:rFonts w:ascii="Times New Roman" w:hAnsi="Times New Roman" w:cs="Times New Roman"/>
              </w:rPr>
              <w:t>8.</w:t>
            </w:r>
          </w:p>
        </w:tc>
        <w:tc>
          <w:tcPr>
            <w:tcW w:w="3883" w:type="pct"/>
            <w:tcBorders>
              <w:top w:val="single" w:sz="4" w:space="0" w:color="auto"/>
              <w:left w:val="double" w:sz="4" w:space="0" w:color="auto"/>
              <w:bottom w:val="single" w:sz="4" w:space="0" w:color="auto"/>
            </w:tcBorders>
          </w:tcPr>
          <w:p w:rsidR="0017155D" w:rsidRPr="0017155D" w:rsidRDefault="00612C9B" w:rsidP="0017155D">
            <w:pPr>
              <w:pStyle w:val="Default"/>
              <w:contextualSpacing/>
              <w:rPr>
                <w:sz w:val="22"/>
                <w:szCs w:val="22"/>
              </w:rPr>
            </w:pPr>
            <w:r>
              <w:rPr>
                <w:sz w:val="22"/>
                <w:szCs w:val="22"/>
              </w:rPr>
              <w:t>Итоговое повторение</w:t>
            </w:r>
          </w:p>
        </w:tc>
        <w:tc>
          <w:tcPr>
            <w:tcW w:w="831" w:type="pct"/>
            <w:tcBorders>
              <w:top w:val="single" w:sz="4" w:space="0" w:color="auto"/>
              <w:bottom w:val="single" w:sz="4" w:space="0" w:color="auto"/>
            </w:tcBorders>
          </w:tcPr>
          <w:p w:rsidR="0017155D" w:rsidRPr="0017155D" w:rsidRDefault="00612C9B" w:rsidP="0017155D">
            <w:pPr>
              <w:jc w:val="center"/>
              <w:rPr>
                <w:rFonts w:ascii="Times New Roman" w:hAnsi="Times New Roman" w:cs="Times New Roman"/>
              </w:rPr>
            </w:pPr>
            <w:r>
              <w:rPr>
                <w:rFonts w:ascii="Times New Roman" w:hAnsi="Times New Roman" w:cs="Times New Roman"/>
              </w:rPr>
              <w:t>2</w:t>
            </w:r>
          </w:p>
        </w:tc>
      </w:tr>
    </w:tbl>
    <w:p w:rsidR="007E24D4" w:rsidRDefault="007E24D4" w:rsidP="007E24D4">
      <w:pPr>
        <w:spacing w:after="0" w:line="240" w:lineRule="auto"/>
        <w:ind w:left="3540"/>
        <w:rPr>
          <w:rFonts w:ascii="Times New Roman" w:hAnsi="Times New Roman"/>
          <w:b/>
        </w:rPr>
      </w:pPr>
    </w:p>
    <w:sectPr w:rsidR="007E24D4" w:rsidSect="00351613">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960" w:rsidRDefault="00B94960" w:rsidP="000E5402">
      <w:pPr>
        <w:spacing w:after="0" w:line="240" w:lineRule="auto"/>
      </w:pPr>
      <w:r>
        <w:separator/>
      </w:r>
    </w:p>
  </w:endnote>
  <w:endnote w:type="continuationSeparator" w:id="1">
    <w:p w:rsidR="00B94960" w:rsidRDefault="00B94960" w:rsidP="000E5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5876"/>
      <w:showingPlcHdr/>
    </w:sdtPr>
    <w:sdtContent>
      <w:p w:rsidR="00612C9B" w:rsidRDefault="00612C9B">
        <w:pPr>
          <w:pStyle w:val="af3"/>
          <w:jc w:val="center"/>
        </w:pPr>
        <w:r>
          <w:t xml:space="preserve">     </w:t>
        </w:r>
      </w:p>
    </w:sdtContent>
  </w:sdt>
  <w:p w:rsidR="00612C9B" w:rsidRDefault="00612C9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960" w:rsidRDefault="00B94960" w:rsidP="000E5402">
      <w:pPr>
        <w:spacing w:after="0" w:line="240" w:lineRule="auto"/>
      </w:pPr>
      <w:r>
        <w:separator/>
      </w:r>
    </w:p>
  </w:footnote>
  <w:footnote w:type="continuationSeparator" w:id="1">
    <w:p w:rsidR="00B94960" w:rsidRDefault="00B94960" w:rsidP="000E54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51613"/>
    <w:rsid w:val="000579C4"/>
    <w:rsid w:val="000670E8"/>
    <w:rsid w:val="00077F18"/>
    <w:rsid w:val="00092305"/>
    <w:rsid w:val="00096C59"/>
    <w:rsid w:val="000B3398"/>
    <w:rsid w:val="000B7A94"/>
    <w:rsid w:val="000E5402"/>
    <w:rsid w:val="000E6A94"/>
    <w:rsid w:val="000F33ED"/>
    <w:rsid w:val="00143EE7"/>
    <w:rsid w:val="00146D28"/>
    <w:rsid w:val="00155653"/>
    <w:rsid w:val="001638FD"/>
    <w:rsid w:val="0017155D"/>
    <w:rsid w:val="001C06E0"/>
    <w:rsid w:val="001C25EA"/>
    <w:rsid w:val="001C286A"/>
    <w:rsid w:val="0020390D"/>
    <w:rsid w:val="00213D55"/>
    <w:rsid w:val="00220D9A"/>
    <w:rsid w:val="0023483F"/>
    <w:rsid w:val="002B4E87"/>
    <w:rsid w:val="002C16FB"/>
    <w:rsid w:val="002C4228"/>
    <w:rsid w:val="00334DEF"/>
    <w:rsid w:val="00344395"/>
    <w:rsid w:val="00347DE0"/>
    <w:rsid w:val="00351613"/>
    <w:rsid w:val="0037294A"/>
    <w:rsid w:val="003A3377"/>
    <w:rsid w:val="003B393A"/>
    <w:rsid w:val="003E357F"/>
    <w:rsid w:val="003F3CAA"/>
    <w:rsid w:val="004566BC"/>
    <w:rsid w:val="0045694C"/>
    <w:rsid w:val="004606E7"/>
    <w:rsid w:val="004660C3"/>
    <w:rsid w:val="00482DB5"/>
    <w:rsid w:val="00495944"/>
    <w:rsid w:val="004C16B7"/>
    <w:rsid w:val="004D4B46"/>
    <w:rsid w:val="004F5D3E"/>
    <w:rsid w:val="00570377"/>
    <w:rsid w:val="00595D47"/>
    <w:rsid w:val="005C22F8"/>
    <w:rsid w:val="0060574B"/>
    <w:rsid w:val="00612C9B"/>
    <w:rsid w:val="006379D9"/>
    <w:rsid w:val="006531DE"/>
    <w:rsid w:val="00677560"/>
    <w:rsid w:val="00683D97"/>
    <w:rsid w:val="006B4411"/>
    <w:rsid w:val="006E3F6A"/>
    <w:rsid w:val="006E4EF1"/>
    <w:rsid w:val="00711509"/>
    <w:rsid w:val="00713E3C"/>
    <w:rsid w:val="00725076"/>
    <w:rsid w:val="007724A4"/>
    <w:rsid w:val="00790B7B"/>
    <w:rsid w:val="007C2F6A"/>
    <w:rsid w:val="007D6603"/>
    <w:rsid w:val="007E24D4"/>
    <w:rsid w:val="008074EC"/>
    <w:rsid w:val="0088798A"/>
    <w:rsid w:val="00894EA7"/>
    <w:rsid w:val="008F5085"/>
    <w:rsid w:val="00902887"/>
    <w:rsid w:val="00923056"/>
    <w:rsid w:val="00930625"/>
    <w:rsid w:val="0093236F"/>
    <w:rsid w:val="00A001CC"/>
    <w:rsid w:val="00A03F90"/>
    <w:rsid w:val="00A651D0"/>
    <w:rsid w:val="00A7423C"/>
    <w:rsid w:val="00AC0A11"/>
    <w:rsid w:val="00AE7346"/>
    <w:rsid w:val="00AF161A"/>
    <w:rsid w:val="00B4091A"/>
    <w:rsid w:val="00B90537"/>
    <w:rsid w:val="00B93B28"/>
    <w:rsid w:val="00B94960"/>
    <w:rsid w:val="00BC77D8"/>
    <w:rsid w:val="00BE396D"/>
    <w:rsid w:val="00C1178E"/>
    <w:rsid w:val="00C552BD"/>
    <w:rsid w:val="00CA2993"/>
    <w:rsid w:val="00D1644C"/>
    <w:rsid w:val="00D459A4"/>
    <w:rsid w:val="00D467B0"/>
    <w:rsid w:val="00D52992"/>
    <w:rsid w:val="00D66E33"/>
    <w:rsid w:val="00D822F9"/>
    <w:rsid w:val="00D94C1A"/>
    <w:rsid w:val="00DA753C"/>
    <w:rsid w:val="00DD6A34"/>
    <w:rsid w:val="00DE5FD1"/>
    <w:rsid w:val="00E11CC9"/>
    <w:rsid w:val="00E218DC"/>
    <w:rsid w:val="00E23444"/>
    <w:rsid w:val="00E23C78"/>
    <w:rsid w:val="00E302A6"/>
    <w:rsid w:val="00E670CC"/>
    <w:rsid w:val="00EA5240"/>
    <w:rsid w:val="00EF21D6"/>
    <w:rsid w:val="00F324FF"/>
    <w:rsid w:val="00F525A2"/>
    <w:rsid w:val="00F71A25"/>
    <w:rsid w:val="00F804DC"/>
    <w:rsid w:val="00FA3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0D"/>
  </w:style>
  <w:style w:type="paragraph" w:styleId="2">
    <w:name w:val="heading 2"/>
    <w:basedOn w:val="a"/>
    <w:next w:val="a"/>
    <w:link w:val="20"/>
    <w:uiPriority w:val="9"/>
    <w:qFormat/>
    <w:rsid w:val="00351613"/>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351613"/>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3516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51613"/>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351613"/>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351613"/>
    <w:rPr>
      <w:rFonts w:asciiTheme="majorHAnsi" w:eastAsiaTheme="majorEastAsia" w:hAnsiTheme="majorHAnsi" w:cstheme="majorBidi"/>
      <w:b/>
      <w:bCs/>
      <w:i/>
      <w:iCs/>
      <w:color w:val="4F81BD" w:themeColor="accent1"/>
    </w:rPr>
  </w:style>
  <w:style w:type="paragraph" w:styleId="a3">
    <w:name w:val="List Paragraph"/>
    <w:basedOn w:val="a"/>
    <w:link w:val="a4"/>
    <w:uiPriority w:val="34"/>
    <w:qFormat/>
    <w:rsid w:val="00351613"/>
    <w:pPr>
      <w:ind w:left="720"/>
      <w:contextualSpacing/>
    </w:pPr>
  </w:style>
  <w:style w:type="character" w:styleId="a5">
    <w:name w:val="Hyperlink"/>
    <w:basedOn w:val="a0"/>
    <w:uiPriority w:val="99"/>
    <w:unhideWhenUsed/>
    <w:rsid w:val="00351613"/>
    <w:rPr>
      <w:color w:val="0000FF" w:themeColor="hyperlink"/>
      <w:u w:val="single"/>
    </w:rPr>
  </w:style>
  <w:style w:type="character" w:customStyle="1" w:styleId="a6">
    <w:name w:val="Название Знак"/>
    <w:basedOn w:val="a0"/>
    <w:link w:val="a7"/>
    <w:uiPriority w:val="10"/>
    <w:rsid w:val="00351613"/>
    <w:rPr>
      <w:rFonts w:ascii="Cambria" w:eastAsia="Times New Roman" w:hAnsi="Cambria" w:cs="Times New Roman"/>
      <w:b/>
      <w:bCs/>
      <w:kern w:val="28"/>
      <w:sz w:val="32"/>
      <w:szCs w:val="32"/>
    </w:rPr>
  </w:style>
  <w:style w:type="paragraph" w:styleId="a7">
    <w:name w:val="Title"/>
    <w:basedOn w:val="a"/>
    <w:next w:val="a"/>
    <w:link w:val="a6"/>
    <w:uiPriority w:val="10"/>
    <w:qFormat/>
    <w:rsid w:val="00351613"/>
    <w:pPr>
      <w:spacing w:before="240" w:after="60"/>
      <w:jc w:val="center"/>
      <w:outlineLvl w:val="0"/>
    </w:pPr>
    <w:rPr>
      <w:rFonts w:ascii="Cambria" w:eastAsia="Times New Roman" w:hAnsi="Cambria" w:cs="Times New Roman"/>
      <w:b/>
      <w:bCs/>
      <w:kern w:val="28"/>
      <w:sz w:val="32"/>
      <w:szCs w:val="32"/>
    </w:rPr>
  </w:style>
  <w:style w:type="character" w:customStyle="1" w:styleId="1">
    <w:name w:val="Название Знак1"/>
    <w:basedOn w:val="a0"/>
    <w:link w:val="a7"/>
    <w:uiPriority w:val="10"/>
    <w:rsid w:val="00351613"/>
    <w:rPr>
      <w:rFonts w:asciiTheme="majorHAnsi" w:eastAsiaTheme="majorEastAsia" w:hAnsiTheme="majorHAnsi" w:cstheme="majorBidi"/>
      <w:color w:val="17365D" w:themeColor="text2" w:themeShade="BF"/>
      <w:spacing w:val="5"/>
      <w:kern w:val="28"/>
      <w:sz w:val="52"/>
      <w:szCs w:val="52"/>
    </w:rPr>
  </w:style>
  <w:style w:type="paragraph" w:styleId="a8">
    <w:name w:val="No Spacing"/>
    <w:link w:val="a9"/>
    <w:qFormat/>
    <w:rsid w:val="00351613"/>
    <w:pPr>
      <w:spacing w:after="0" w:line="240" w:lineRule="auto"/>
    </w:pPr>
    <w:rPr>
      <w:rFonts w:ascii="Calibri" w:eastAsia="Times New Roman" w:hAnsi="Calibri" w:cs="Times New Roman"/>
    </w:rPr>
  </w:style>
  <w:style w:type="table" w:styleId="aa">
    <w:name w:val="Table Grid"/>
    <w:basedOn w:val="a1"/>
    <w:uiPriority w:val="59"/>
    <w:rsid w:val="003516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 Знак"/>
    <w:basedOn w:val="a0"/>
    <w:link w:val="ac"/>
    <w:rsid w:val="00351613"/>
    <w:rPr>
      <w:shd w:val="clear" w:color="auto" w:fill="FFFFFF"/>
    </w:rPr>
  </w:style>
  <w:style w:type="paragraph" w:styleId="ac">
    <w:name w:val="Body Text"/>
    <w:basedOn w:val="a"/>
    <w:link w:val="ab"/>
    <w:rsid w:val="00351613"/>
    <w:pPr>
      <w:shd w:val="clear" w:color="auto" w:fill="FFFFFF"/>
      <w:spacing w:after="120" w:line="211" w:lineRule="exact"/>
      <w:jc w:val="right"/>
    </w:pPr>
  </w:style>
  <w:style w:type="character" w:customStyle="1" w:styleId="10">
    <w:name w:val="Основной текст Знак1"/>
    <w:basedOn w:val="a0"/>
    <w:link w:val="ac"/>
    <w:uiPriority w:val="99"/>
    <w:semiHidden/>
    <w:rsid w:val="00351613"/>
  </w:style>
  <w:style w:type="character" w:customStyle="1" w:styleId="c2">
    <w:name w:val="c2"/>
    <w:basedOn w:val="a0"/>
    <w:rsid w:val="00351613"/>
  </w:style>
  <w:style w:type="paragraph" w:customStyle="1" w:styleId="c5">
    <w:name w:val="c5"/>
    <w:basedOn w:val="a"/>
    <w:rsid w:val="003516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35161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Plain Text"/>
    <w:basedOn w:val="a"/>
    <w:link w:val="ae"/>
    <w:rsid w:val="00351613"/>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351613"/>
    <w:rPr>
      <w:rFonts w:ascii="Courier New" w:eastAsia="Times New Roman" w:hAnsi="Courier New" w:cs="Times New Roman"/>
      <w:sz w:val="20"/>
      <w:szCs w:val="20"/>
    </w:rPr>
  </w:style>
  <w:style w:type="paragraph" w:styleId="af">
    <w:name w:val="Normal (Web)"/>
    <w:basedOn w:val="a"/>
    <w:uiPriority w:val="99"/>
    <w:rsid w:val="0035161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qFormat/>
    <w:rsid w:val="00351613"/>
    <w:rPr>
      <w:b/>
      <w:bCs/>
    </w:rPr>
  </w:style>
  <w:style w:type="paragraph" w:styleId="af1">
    <w:name w:val="header"/>
    <w:basedOn w:val="a"/>
    <w:link w:val="af2"/>
    <w:uiPriority w:val="99"/>
    <w:semiHidden/>
    <w:unhideWhenUsed/>
    <w:rsid w:val="0035161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351613"/>
  </w:style>
  <w:style w:type="paragraph" w:styleId="af3">
    <w:name w:val="footer"/>
    <w:basedOn w:val="a"/>
    <w:link w:val="af4"/>
    <w:uiPriority w:val="99"/>
    <w:unhideWhenUsed/>
    <w:rsid w:val="0035161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51613"/>
  </w:style>
  <w:style w:type="character" w:customStyle="1" w:styleId="31">
    <w:name w:val="Заголовок №3_"/>
    <w:basedOn w:val="a0"/>
    <w:link w:val="310"/>
    <w:rsid w:val="00351613"/>
    <w:rPr>
      <w:b/>
      <w:bCs/>
      <w:shd w:val="clear" w:color="auto" w:fill="FFFFFF"/>
    </w:rPr>
  </w:style>
  <w:style w:type="paragraph" w:customStyle="1" w:styleId="310">
    <w:name w:val="Заголовок №31"/>
    <w:basedOn w:val="a"/>
    <w:link w:val="31"/>
    <w:rsid w:val="00351613"/>
    <w:pPr>
      <w:shd w:val="clear" w:color="auto" w:fill="FFFFFF"/>
      <w:spacing w:after="0" w:line="211" w:lineRule="exact"/>
      <w:jc w:val="both"/>
      <w:outlineLvl w:val="2"/>
    </w:pPr>
    <w:rPr>
      <w:b/>
      <w:bCs/>
    </w:rPr>
  </w:style>
  <w:style w:type="character" w:customStyle="1" w:styleId="14">
    <w:name w:val="Основной текст (14)_"/>
    <w:basedOn w:val="a0"/>
    <w:link w:val="141"/>
    <w:rsid w:val="00351613"/>
    <w:rPr>
      <w:i/>
      <w:iCs/>
      <w:shd w:val="clear" w:color="auto" w:fill="FFFFFF"/>
    </w:rPr>
  </w:style>
  <w:style w:type="paragraph" w:customStyle="1" w:styleId="141">
    <w:name w:val="Основной текст (14)1"/>
    <w:basedOn w:val="a"/>
    <w:link w:val="14"/>
    <w:rsid w:val="00351613"/>
    <w:pPr>
      <w:shd w:val="clear" w:color="auto" w:fill="FFFFFF"/>
      <w:spacing w:after="0" w:line="211" w:lineRule="exact"/>
      <w:ind w:firstLine="400"/>
      <w:jc w:val="both"/>
    </w:pPr>
    <w:rPr>
      <w:i/>
      <w:iCs/>
    </w:rPr>
  </w:style>
  <w:style w:type="character" w:customStyle="1" w:styleId="1439">
    <w:name w:val="Основной текст (14)39"/>
    <w:basedOn w:val="14"/>
    <w:rsid w:val="00351613"/>
    <w:rPr>
      <w:rFonts w:ascii="Times New Roman" w:hAnsi="Times New Roman" w:cs="Times New Roman"/>
      <w:noProof/>
      <w:spacing w:val="0"/>
    </w:rPr>
  </w:style>
  <w:style w:type="character" w:customStyle="1" w:styleId="37">
    <w:name w:val="Заголовок №37"/>
    <w:basedOn w:val="31"/>
    <w:rsid w:val="00351613"/>
    <w:rPr>
      <w:rFonts w:ascii="Times New Roman" w:hAnsi="Times New Roman" w:cs="Times New Roman"/>
      <w:spacing w:val="0"/>
    </w:rPr>
  </w:style>
  <w:style w:type="character" w:customStyle="1" w:styleId="1437">
    <w:name w:val="Основной текст (14)37"/>
    <w:basedOn w:val="14"/>
    <w:rsid w:val="00351613"/>
    <w:rPr>
      <w:rFonts w:ascii="Times New Roman" w:hAnsi="Times New Roman" w:cs="Times New Roman"/>
      <w:noProof/>
      <w:spacing w:val="0"/>
    </w:rPr>
  </w:style>
  <w:style w:type="character" w:customStyle="1" w:styleId="1435">
    <w:name w:val="Основной текст (14)35"/>
    <w:basedOn w:val="14"/>
    <w:rsid w:val="00351613"/>
    <w:rPr>
      <w:rFonts w:ascii="Times New Roman" w:hAnsi="Times New Roman" w:cs="Times New Roman"/>
      <w:noProof/>
      <w:spacing w:val="0"/>
    </w:rPr>
  </w:style>
  <w:style w:type="character" w:customStyle="1" w:styleId="1433">
    <w:name w:val="Основной текст (14)33"/>
    <w:basedOn w:val="14"/>
    <w:rsid w:val="00351613"/>
    <w:rPr>
      <w:rFonts w:ascii="Times New Roman" w:hAnsi="Times New Roman" w:cs="Times New Roman"/>
      <w:noProof/>
      <w:spacing w:val="0"/>
    </w:rPr>
  </w:style>
  <w:style w:type="character" w:customStyle="1" w:styleId="1431">
    <w:name w:val="Основной текст (14)31"/>
    <w:basedOn w:val="14"/>
    <w:rsid w:val="00351613"/>
    <w:rPr>
      <w:rFonts w:ascii="Times New Roman" w:hAnsi="Times New Roman" w:cs="Times New Roman"/>
      <w:noProof/>
      <w:spacing w:val="0"/>
    </w:rPr>
  </w:style>
  <w:style w:type="character" w:customStyle="1" w:styleId="1429">
    <w:name w:val="Основной текст (14)29"/>
    <w:basedOn w:val="14"/>
    <w:rsid w:val="00351613"/>
    <w:rPr>
      <w:rFonts w:ascii="Times New Roman" w:hAnsi="Times New Roman" w:cs="Times New Roman"/>
      <w:noProof/>
      <w:spacing w:val="0"/>
    </w:rPr>
  </w:style>
  <w:style w:type="character" w:customStyle="1" w:styleId="1427">
    <w:name w:val="Основной текст (14)27"/>
    <w:basedOn w:val="14"/>
    <w:rsid w:val="00351613"/>
    <w:rPr>
      <w:rFonts w:ascii="Times New Roman" w:hAnsi="Times New Roman" w:cs="Times New Roman"/>
      <w:noProof/>
      <w:spacing w:val="0"/>
    </w:rPr>
  </w:style>
  <w:style w:type="paragraph" w:styleId="af5">
    <w:name w:val="annotation text"/>
    <w:basedOn w:val="a"/>
    <w:link w:val="af6"/>
    <w:uiPriority w:val="99"/>
    <w:semiHidden/>
    <w:rsid w:val="00351613"/>
    <w:pPr>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351613"/>
    <w:rPr>
      <w:rFonts w:ascii="Times New Roman" w:eastAsia="Times New Roman" w:hAnsi="Times New Roman" w:cs="Times New Roman"/>
      <w:sz w:val="20"/>
      <w:szCs w:val="20"/>
    </w:rPr>
  </w:style>
  <w:style w:type="character" w:customStyle="1" w:styleId="Zag11">
    <w:name w:val="Zag_11"/>
    <w:rsid w:val="00351613"/>
  </w:style>
  <w:style w:type="character" w:customStyle="1" w:styleId="af7">
    <w:name w:val="Основной текст + Курсив"/>
    <w:basedOn w:val="a0"/>
    <w:rsid w:val="00351613"/>
    <w:rPr>
      <w:rFonts w:ascii="Times New Roman" w:eastAsia="Times New Roman" w:hAnsi="Times New Roman" w:cs="Times New Roman"/>
      <w:i/>
      <w:iCs/>
      <w:sz w:val="22"/>
      <w:szCs w:val="22"/>
      <w:shd w:val="clear" w:color="auto" w:fill="FFFFFF"/>
    </w:rPr>
  </w:style>
  <w:style w:type="character" w:customStyle="1" w:styleId="21">
    <w:name w:val="Основной текст (2) + Не курсив"/>
    <w:basedOn w:val="a0"/>
    <w:rsid w:val="00351613"/>
    <w:rPr>
      <w:rFonts w:ascii="Times New Roman" w:eastAsia="Times New Roman" w:hAnsi="Times New Roman" w:cs="Times New Roman"/>
      <w:i/>
      <w:iCs/>
      <w:sz w:val="22"/>
      <w:szCs w:val="22"/>
      <w:shd w:val="clear" w:color="auto" w:fill="FFFFFF"/>
    </w:rPr>
  </w:style>
  <w:style w:type="paragraph" w:customStyle="1" w:styleId="Default">
    <w:name w:val="Default"/>
    <w:rsid w:val="003516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3">
    <w:name w:val="Style33"/>
    <w:basedOn w:val="a"/>
    <w:uiPriority w:val="99"/>
    <w:rsid w:val="00351613"/>
    <w:pPr>
      <w:widowControl w:val="0"/>
      <w:autoSpaceDE w:val="0"/>
      <w:autoSpaceDN w:val="0"/>
      <w:adjustRightInd w:val="0"/>
      <w:spacing w:after="0" w:line="624" w:lineRule="exact"/>
      <w:ind w:hanging="154"/>
    </w:pPr>
    <w:rPr>
      <w:rFonts w:ascii="Times New Roman" w:eastAsia="Times New Roman" w:hAnsi="Times New Roman" w:cs="Times New Roman"/>
      <w:sz w:val="24"/>
      <w:szCs w:val="24"/>
    </w:rPr>
  </w:style>
  <w:style w:type="paragraph" w:customStyle="1" w:styleId="Style35">
    <w:name w:val="Style35"/>
    <w:basedOn w:val="a"/>
    <w:uiPriority w:val="99"/>
    <w:rsid w:val="003516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8">
    <w:name w:val="Font Style48"/>
    <w:basedOn w:val="a0"/>
    <w:uiPriority w:val="99"/>
    <w:rsid w:val="00351613"/>
    <w:rPr>
      <w:rFonts w:ascii="Times New Roman" w:hAnsi="Times New Roman" w:cs="Times New Roman"/>
      <w:b/>
      <w:bCs/>
      <w:sz w:val="30"/>
      <w:szCs w:val="30"/>
    </w:rPr>
  </w:style>
  <w:style w:type="character" w:customStyle="1" w:styleId="FontStyle49">
    <w:name w:val="Font Style49"/>
    <w:basedOn w:val="a0"/>
    <w:uiPriority w:val="99"/>
    <w:rsid w:val="00351613"/>
    <w:rPr>
      <w:rFonts w:ascii="Times New Roman" w:hAnsi="Times New Roman" w:cs="Times New Roman"/>
      <w:sz w:val="30"/>
      <w:szCs w:val="30"/>
    </w:rPr>
  </w:style>
  <w:style w:type="paragraph" w:customStyle="1" w:styleId="Style11">
    <w:name w:val="Style11"/>
    <w:basedOn w:val="a"/>
    <w:uiPriority w:val="99"/>
    <w:rsid w:val="00351613"/>
    <w:pPr>
      <w:widowControl w:val="0"/>
      <w:autoSpaceDE w:val="0"/>
      <w:autoSpaceDN w:val="0"/>
      <w:adjustRightInd w:val="0"/>
      <w:spacing w:after="0" w:line="228" w:lineRule="exact"/>
      <w:jc w:val="center"/>
    </w:pPr>
    <w:rPr>
      <w:rFonts w:ascii="Times New Roman" w:eastAsia="Times New Roman" w:hAnsi="Times New Roman" w:cs="Times New Roman"/>
      <w:sz w:val="24"/>
      <w:szCs w:val="24"/>
    </w:rPr>
  </w:style>
  <w:style w:type="paragraph" w:customStyle="1" w:styleId="Style13">
    <w:name w:val="Style13"/>
    <w:basedOn w:val="a"/>
    <w:uiPriority w:val="99"/>
    <w:rsid w:val="00351613"/>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21">
    <w:name w:val="Style21"/>
    <w:basedOn w:val="a"/>
    <w:uiPriority w:val="99"/>
    <w:rsid w:val="00351613"/>
    <w:pPr>
      <w:widowControl w:val="0"/>
      <w:autoSpaceDE w:val="0"/>
      <w:autoSpaceDN w:val="0"/>
      <w:adjustRightInd w:val="0"/>
      <w:spacing w:after="0" w:line="370" w:lineRule="exact"/>
      <w:ind w:hanging="739"/>
    </w:pPr>
    <w:rPr>
      <w:rFonts w:ascii="Times New Roman" w:eastAsia="Times New Roman" w:hAnsi="Times New Roman" w:cs="Times New Roman"/>
      <w:sz w:val="24"/>
      <w:szCs w:val="24"/>
    </w:rPr>
  </w:style>
  <w:style w:type="paragraph" w:customStyle="1" w:styleId="Style22">
    <w:name w:val="Style22"/>
    <w:basedOn w:val="a"/>
    <w:uiPriority w:val="99"/>
    <w:rsid w:val="00351613"/>
    <w:pPr>
      <w:widowControl w:val="0"/>
      <w:autoSpaceDE w:val="0"/>
      <w:autoSpaceDN w:val="0"/>
      <w:adjustRightInd w:val="0"/>
      <w:spacing w:after="0" w:line="253" w:lineRule="exact"/>
      <w:ind w:firstLine="245"/>
    </w:pPr>
    <w:rPr>
      <w:rFonts w:ascii="Times New Roman" w:eastAsia="Times New Roman" w:hAnsi="Times New Roman" w:cs="Times New Roman"/>
      <w:sz w:val="24"/>
      <w:szCs w:val="24"/>
    </w:rPr>
  </w:style>
  <w:style w:type="paragraph" w:customStyle="1" w:styleId="Style28">
    <w:name w:val="Style28"/>
    <w:basedOn w:val="a"/>
    <w:uiPriority w:val="99"/>
    <w:rsid w:val="003516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uiPriority w:val="99"/>
    <w:rsid w:val="00351613"/>
    <w:pPr>
      <w:widowControl w:val="0"/>
      <w:autoSpaceDE w:val="0"/>
      <w:autoSpaceDN w:val="0"/>
      <w:adjustRightInd w:val="0"/>
      <w:spacing w:after="0" w:line="229" w:lineRule="exact"/>
    </w:pPr>
    <w:rPr>
      <w:rFonts w:ascii="Times New Roman" w:eastAsia="Times New Roman" w:hAnsi="Times New Roman" w:cs="Times New Roman"/>
      <w:sz w:val="24"/>
      <w:szCs w:val="24"/>
    </w:rPr>
  </w:style>
  <w:style w:type="paragraph" w:customStyle="1" w:styleId="Style31">
    <w:name w:val="Style31"/>
    <w:basedOn w:val="a"/>
    <w:uiPriority w:val="99"/>
    <w:rsid w:val="0035161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FontStyle46">
    <w:name w:val="Font Style46"/>
    <w:basedOn w:val="a0"/>
    <w:uiPriority w:val="99"/>
    <w:rsid w:val="00351613"/>
    <w:rPr>
      <w:rFonts w:ascii="Times New Roman" w:hAnsi="Times New Roman" w:cs="Times New Roman"/>
      <w:sz w:val="20"/>
      <w:szCs w:val="20"/>
    </w:rPr>
  </w:style>
  <w:style w:type="character" w:customStyle="1" w:styleId="FontStyle47">
    <w:name w:val="Font Style47"/>
    <w:basedOn w:val="a0"/>
    <w:uiPriority w:val="99"/>
    <w:rsid w:val="00351613"/>
    <w:rPr>
      <w:rFonts w:ascii="Times New Roman" w:hAnsi="Times New Roman" w:cs="Times New Roman"/>
      <w:b/>
      <w:bCs/>
      <w:sz w:val="20"/>
      <w:szCs w:val="20"/>
    </w:rPr>
  </w:style>
  <w:style w:type="character" w:customStyle="1" w:styleId="FontStyle50">
    <w:name w:val="Font Style50"/>
    <w:basedOn w:val="a0"/>
    <w:uiPriority w:val="99"/>
    <w:rsid w:val="00351613"/>
    <w:rPr>
      <w:rFonts w:ascii="Times New Roman" w:hAnsi="Times New Roman" w:cs="Times New Roman"/>
      <w:b/>
      <w:bCs/>
      <w:i/>
      <w:iCs/>
      <w:sz w:val="26"/>
      <w:szCs w:val="26"/>
    </w:rPr>
  </w:style>
  <w:style w:type="paragraph" w:styleId="af8">
    <w:name w:val="Balloon Text"/>
    <w:basedOn w:val="a"/>
    <w:link w:val="af9"/>
    <w:uiPriority w:val="99"/>
    <w:semiHidden/>
    <w:unhideWhenUsed/>
    <w:rsid w:val="00351613"/>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semiHidden/>
    <w:rsid w:val="00351613"/>
    <w:rPr>
      <w:rFonts w:ascii="Tahoma" w:eastAsia="Times New Roman" w:hAnsi="Tahoma" w:cs="Tahoma"/>
      <w:sz w:val="16"/>
      <w:szCs w:val="16"/>
    </w:rPr>
  </w:style>
  <w:style w:type="character" w:customStyle="1" w:styleId="apple-converted-space">
    <w:name w:val="apple-converted-space"/>
    <w:basedOn w:val="a0"/>
    <w:rsid w:val="00351613"/>
  </w:style>
  <w:style w:type="paragraph" w:customStyle="1" w:styleId="Style19">
    <w:name w:val="Style19"/>
    <w:basedOn w:val="a"/>
    <w:uiPriority w:val="99"/>
    <w:rsid w:val="003516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a"/>
    <w:uiPriority w:val="99"/>
    <w:rsid w:val="003516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351613"/>
    <w:pPr>
      <w:widowControl w:val="0"/>
      <w:autoSpaceDE w:val="0"/>
      <w:autoSpaceDN w:val="0"/>
      <w:adjustRightInd w:val="0"/>
      <w:spacing w:after="0" w:line="528" w:lineRule="exact"/>
      <w:jc w:val="center"/>
    </w:pPr>
    <w:rPr>
      <w:rFonts w:ascii="Times New Roman" w:eastAsia="Times New Roman" w:hAnsi="Times New Roman" w:cs="Times New Roman"/>
      <w:sz w:val="24"/>
      <w:szCs w:val="24"/>
    </w:rPr>
  </w:style>
  <w:style w:type="paragraph" w:customStyle="1" w:styleId="Style30">
    <w:name w:val="Style30"/>
    <w:basedOn w:val="a"/>
    <w:uiPriority w:val="99"/>
    <w:rsid w:val="00351613"/>
    <w:pPr>
      <w:widowControl w:val="0"/>
      <w:autoSpaceDE w:val="0"/>
      <w:autoSpaceDN w:val="0"/>
      <w:adjustRightInd w:val="0"/>
      <w:spacing w:after="0" w:line="365" w:lineRule="exact"/>
      <w:ind w:hanging="250"/>
    </w:pPr>
    <w:rPr>
      <w:rFonts w:ascii="Times New Roman" w:eastAsia="Times New Roman" w:hAnsi="Times New Roman" w:cs="Times New Roman"/>
      <w:sz w:val="24"/>
      <w:szCs w:val="24"/>
    </w:rPr>
  </w:style>
  <w:style w:type="character" w:customStyle="1" w:styleId="FontStyle43">
    <w:name w:val="Font Style43"/>
    <w:basedOn w:val="a0"/>
    <w:uiPriority w:val="99"/>
    <w:rsid w:val="00351613"/>
    <w:rPr>
      <w:rFonts w:ascii="Times New Roman" w:hAnsi="Times New Roman" w:cs="Times New Roman"/>
      <w:b/>
      <w:bCs/>
      <w:sz w:val="38"/>
      <w:szCs w:val="38"/>
    </w:rPr>
  </w:style>
  <w:style w:type="character" w:customStyle="1" w:styleId="FontStyle44">
    <w:name w:val="Font Style44"/>
    <w:basedOn w:val="a0"/>
    <w:uiPriority w:val="99"/>
    <w:rsid w:val="00351613"/>
    <w:rPr>
      <w:rFonts w:ascii="Times New Roman" w:hAnsi="Times New Roman" w:cs="Times New Roman"/>
      <w:sz w:val="26"/>
      <w:szCs w:val="26"/>
    </w:rPr>
  </w:style>
  <w:style w:type="paragraph" w:customStyle="1" w:styleId="msolistparagraphcxsplast">
    <w:name w:val="msolistparagraphcxsplast"/>
    <w:basedOn w:val="a"/>
    <w:rsid w:val="00351613"/>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Emphasis"/>
    <w:basedOn w:val="a0"/>
    <w:qFormat/>
    <w:rsid w:val="00351613"/>
    <w:rPr>
      <w:i/>
      <w:iCs/>
    </w:rPr>
  </w:style>
  <w:style w:type="paragraph" w:styleId="afb">
    <w:name w:val="Body Text Indent"/>
    <w:basedOn w:val="a"/>
    <w:link w:val="afc"/>
    <w:rsid w:val="00351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rsid w:val="00351613"/>
    <w:rPr>
      <w:rFonts w:ascii="Times New Roman" w:eastAsia="Times New Roman" w:hAnsi="Times New Roman" w:cs="Times New Roman"/>
      <w:sz w:val="24"/>
      <w:szCs w:val="24"/>
    </w:rPr>
  </w:style>
  <w:style w:type="character" w:customStyle="1" w:styleId="FontStyle52">
    <w:name w:val="Font Style52"/>
    <w:basedOn w:val="a0"/>
    <w:uiPriority w:val="99"/>
    <w:rsid w:val="00351613"/>
    <w:rPr>
      <w:rFonts w:ascii="Times New Roman" w:hAnsi="Times New Roman" w:cs="Times New Roman"/>
      <w:sz w:val="22"/>
      <w:szCs w:val="22"/>
    </w:rPr>
  </w:style>
  <w:style w:type="paragraph" w:customStyle="1" w:styleId="Style6">
    <w:name w:val="Style6"/>
    <w:basedOn w:val="a"/>
    <w:uiPriority w:val="99"/>
    <w:rsid w:val="0035161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0">
    <w:name w:val="Style20"/>
    <w:basedOn w:val="a"/>
    <w:uiPriority w:val="99"/>
    <w:rsid w:val="00351613"/>
    <w:pPr>
      <w:widowControl w:val="0"/>
      <w:autoSpaceDE w:val="0"/>
      <w:autoSpaceDN w:val="0"/>
      <w:adjustRightInd w:val="0"/>
      <w:spacing w:after="0" w:line="278" w:lineRule="exact"/>
      <w:ind w:firstLine="1622"/>
    </w:pPr>
    <w:rPr>
      <w:rFonts w:ascii="Times New Roman" w:eastAsia="Times New Roman" w:hAnsi="Times New Roman" w:cs="Times New Roman"/>
      <w:sz w:val="24"/>
      <w:szCs w:val="24"/>
    </w:rPr>
  </w:style>
  <w:style w:type="paragraph" w:customStyle="1" w:styleId="Style34">
    <w:name w:val="Style34"/>
    <w:basedOn w:val="a"/>
    <w:uiPriority w:val="99"/>
    <w:rsid w:val="00351613"/>
    <w:pPr>
      <w:widowControl w:val="0"/>
      <w:autoSpaceDE w:val="0"/>
      <w:autoSpaceDN w:val="0"/>
      <w:adjustRightInd w:val="0"/>
      <w:spacing w:after="0" w:line="276" w:lineRule="exact"/>
      <w:ind w:firstLine="1872"/>
    </w:pPr>
    <w:rPr>
      <w:rFonts w:ascii="Times New Roman" w:eastAsia="Times New Roman" w:hAnsi="Times New Roman" w:cs="Times New Roman"/>
      <w:sz w:val="24"/>
      <w:szCs w:val="24"/>
    </w:rPr>
  </w:style>
  <w:style w:type="paragraph" w:customStyle="1" w:styleId="Style36">
    <w:name w:val="Style36"/>
    <w:basedOn w:val="a"/>
    <w:uiPriority w:val="99"/>
    <w:rsid w:val="00351613"/>
    <w:pPr>
      <w:widowControl w:val="0"/>
      <w:autoSpaceDE w:val="0"/>
      <w:autoSpaceDN w:val="0"/>
      <w:adjustRightInd w:val="0"/>
      <w:spacing w:after="0" w:line="278" w:lineRule="exact"/>
      <w:ind w:firstLine="1541"/>
    </w:pPr>
    <w:rPr>
      <w:rFonts w:ascii="Times New Roman" w:eastAsia="Times New Roman" w:hAnsi="Times New Roman" w:cs="Times New Roman"/>
      <w:sz w:val="24"/>
      <w:szCs w:val="24"/>
    </w:rPr>
  </w:style>
  <w:style w:type="paragraph" w:customStyle="1" w:styleId="Style37">
    <w:name w:val="Style37"/>
    <w:basedOn w:val="a"/>
    <w:uiPriority w:val="99"/>
    <w:rsid w:val="003516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9">
    <w:name w:val="Без интервала Знак"/>
    <w:basedOn w:val="a0"/>
    <w:link w:val="a8"/>
    <w:rsid w:val="000670E8"/>
    <w:rPr>
      <w:rFonts w:ascii="Calibri" w:eastAsia="Times New Roman" w:hAnsi="Calibri" w:cs="Times New Roman"/>
    </w:rPr>
  </w:style>
  <w:style w:type="character" w:customStyle="1" w:styleId="afd">
    <w:name w:val="Основной текст + Полужирный"/>
    <w:rsid w:val="00902887"/>
    <w:rPr>
      <w:b/>
      <w:bCs/>
      <w:sz w:val="22"/>
      <w:szCs w:val="22"/>
      <w:lang w:bidi="ar-SA"/>
    </w:rPr>
  </w:style>
  <w:style w:type="character" w:styleId="afe">
    <w:name w:val="line number"/>
    <w:basedOn w:val="a0"/>
    <w:uiPriority w:val="99"/>
    <w:semiHidden/>
    <w:unhideWhenUsed/>
    <w:rsid w:val="000E5402"/>
  </w:style>
  <w:style w:type="paragraph" w:customStyle="1" w:styleId="aff">
    <w:name w:val="Новый"/>
    <w:basedOn w:val="a"/>
    <w:rsid w:val="007E24D4"/>
    <w:pPr>
      <w:spacing w:after="0" w:line="360" w:lineRule="auto"/>
      <w:ind w:firstLine="454"/>
      <w:jc w:val="both"/>
    </w:pPr>
    <w:rPr>
      <w:rFonts w:ascii="Times New Roman" w:eastAsia="Calibri" w:hAnsi="Times New Roman" w:cs="Times New Roman"/>
      <w:sz w:val="28"/>
      <w:szCs w:val="24"/>
      <w:lang w:eastAsia="en-US"/>
    </w:rPr>
  </w:style>
  <w:style w:type="character" w:customStyle="1" w:styleId="dash041e005f0431005f044b005f0447005f043d005f044b005f0439005f005fchar1char1">
    <w:name w:val="dash041e_005f0431_005f044b_005f0447_005f043d_005f044b_005f0439_005f_005fchar1__char1"/>
    <w:rsid w:val="007E24D4"/>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34"/>
    <w:locked/>
    <w:rsid w:val="007E24D4"/>
  </w:style>
</w:styles>
</file>

<file path=word/webSettings.xml><?xml version="1.0" encoding="utf-8"?>
<w:webSettings xmlns:r="http://schemas.openxmlformats.org/officeDocument/2006/relationships" xmlns:w="http://schemas.openxmlformats.org/wordprocessingml/2006/main">
  <w:divs>
    <w:div w:id="411314741">
      <w:bodyDiv w:val="1"/>
      <w:marLeft w:val="0"/>
      <w:marRight w:val="0"/>
      <w:marTop w:val="0"/>
      <w:marBottom w:val="0"/>
      <w:divBdr>
        <w:top w:val="none" w:sz="0" w:space="0" w:color="auto"/>
        <w:left w:val="none" w:sz="0" w:space="0" w:color="auto"/>
        <w:bottom w:val="none" w:sz="0" w:space="0" w:color="auto"/>
        <w:right w:val="none" w:sz="0" w:space="0" w:color="auto"/>
      </w:divBdr>
    </w:div>
    <w:div w:id="18481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6CA3-867A-4345-BC36-4D2CD60C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8752</Words>
  <Characters>49890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Dolzhnikova</dc:creator>
  <cp:lastModifiedBy>Пользователь</cp:lastModifiedBy>
  <cp:revision>2</cp:revision>
  <cp:lastPrinted>2018-09-09T14:59:00Z</cp:lastPrinted>
  <dcterms:created xsi:type="dcterms:W3CDTF">2020-10-09T19:12:00Z</dcterms:created>
  <dcterms:modified xsi:type="dcterms:W3CDTF">2020-10-09T19:12:00Z</dcterms:modified>
</cp:coreProperties>
</file>